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7E6" w:rsidRPr="00CA0CE6" w:rsidRDefault="001A67E6" w:rsidP="00CA0CE6">
      <w:pPr>
        <w:pStyle w:val="Sinespaciado"/>
        <w:rPr>
          <w:rFonts w:ascii="Times New Roman" w:hAnsi="Times New Roman" w:cs="Times New Roman"/>
          <w:b/>
          <w:sz w:val="20"/>
          <w:szCs w:val="20"/>
        </w:rPr>
      </w:pPr>
    </w:p>
    <w:p w:rsidR="00CD62F6" w:rsidRDefault="00CD62F6" w:rsidP="00CA0CE6">
      <w:pPr>
        <w:pStyle w:val="Sinespaciado"/>
        <w:rPr>
          <w:rFonts w:ascii="Times New Roman" w:hAnsi="Times New Roman" w:cs="Times New Roman"/>
          <w:b/>
          <w:color w:val="C00000"/>
          <w:sz w:val="20"/>
          <w:szCs w:val="20"/>
        </w:rPr>
      </w:pPr>
    </w:p>
    <w:p w:rsidR="00CD62F6" w:rsidRDefault="00CD62F6" w:rsidP="00CA0CE6">
      <w:pPr>
        <w:pStyle w:val="Sinespaciado"/>
        <w:rPr>
          <w:rFonts w:ascii="Times New Roman" w:hAnsi="Times New Roman" w:cs="Times New Roman"/>
          <w:b/>
          <w:color w:val="C00000"/>
          <w:sz w:val="20"/>
          <w:szCs w:val="20"/>
        </w:rPr>
      </w:pPr>
    </w:p>
    <w:p w:rsidR="001A67E6" w:rsidRPr="00CA0CE6" w:rsidRDefault="001A67E6" w:rsidP="00CA0CE6">
      <w:pPr>
        <w:pStyle w:val="Sinespaciado"/>
        <w:rPr>
          <w:rFonts w:ascii="Times New Roman" w:hAnsi="Times New Roman" w:cs="Times New Roman"/>
          <w:b/>
          <w:color w:val="C00000"/>
          <w:sz w:val="20"/>
          <w:szCs w:val="20"/>
        </w:rPr>
      </w:pPr>
      <w:r w:rsidRPr="00CA0CE6">
        <w:rPr>
          <w:rFonts w:ascii="Times New Roman" w:hAnsi="Times New Roman" w:cs="Times New Roman"/>
          <w:b/>
          <w:color w:val="C00000"/>
          <w:sz w:val="20"/>
          <w:szCs w:val="20"/>
        </w:rPr>
        <w:t xml:space="preserve">Ing. Diana </w:t>
      </w:r>
      <w:proofErr w:type="spellStart"/>
      <w:r w:rsidRPr="00CA0CE6">
        <w:rPr>
          <w:rFonts w:ascii="Times New Roman" w:hAnsi="Times New Roman" w:cs="Times New Roman"/>
          <w:b/>
          <w:color w:val="C00000"/>
          <w:sz w:val="20"/>
          <w:szCs w:val="20"/>
        </w:rPr>
        <w:t>Atamaint</w:t>
      </w:r>
      <w:proofErr w:type="spellEnd"/>
      <w:r w:rsidRPr="00CA0CE6">
        <w:rPr>
          <w:rFonts w:ascii="Times New Roman" w:hAnsi="Times New Roman" w:cs="Times New Roman"/>
          <w:b/>
          <w:color w:val="C00000"/>
          <w:sz w:val="20"/>
          <w:szCs w:val="20"/>
        </w:rPr>
        <w:t xml:space="preserve"> </w:t>
      </w:r>
      <w:proofErr w:type="spellStart"/>
      <w:r w:rsidRPr="00CA0CE6">
        <w:rPr>
          <w:rFonts w:ascii="Times New Roman" w:hAnsi="Times New Roman" w:cs="Times New Roman"/>
          <w:b/>
          <w:color w:val="C00000"/>
          <w:sz w:val="20"/>
          <w:szCs w:val="20"/>
        </w:rPr>
        <w:t>Wamputsar</w:t>
      </w:r>
      <w:proofErr w:type="spellEnd"/>
      <w:r w:rsidRPr="00CA0CE6">
        <w:rPr>
          <w:rFonts w:ascii="Times New Roman" w:hAnsi="Times New Roman" w:cs="Times New Roman"/>
          <w:b/>
          <w:color w:val="C00000"/>
          <w:sz w:val="20"/>
          <w:szCs w:val="20"/>
        </w:rPr>
        <w:t xml:space="preserve"> </w:t>
      </w:r>
    </w:p>
    <w:p w:rsidR="001A67E6" w:rsidRPr="00CA0CE6" w:rsidRDefault="001A67E6" w:rsidP="00CA0CE6">
      <w:pPr>
        <w:pStyle w:val="Sinespaciado"/>
        <w:rPr>
          <w:rFonts w:ascii="Times New Roman" w:hAnsi="Times New Roman" w:cs="Times New Roman"/>
          <w:b/>
          <w:sz w:val="20"/>
          <w:szCs w:val="20"/>
        </w:rPr>
      </w:pPr>
      <w:r w:rsidRPr="00CA0CE6">
        <w:rPr>
          <w:rFonts w:ascii="Times New Roman" w:hAnsi="Times New Roman" w:cs="Times New Roman"/>
          <w:b/>
          <w:sz w:val="20"/>
          <w:szCs w:val="20"/>
        </w:rPr>
        <w:t xml:space="preserve">Presidenta </w:t>
      </w:r>
    </w:p>
    <w:p w:rsidR="001A67E6" w:rsidRPr="00CA0CE6" w:rsidRDefault="001A67E6" w:rsidP="00CA0CE6">
      <w:pPr>
        <w:pStyle w:val="Sinespaciado"/>
        <w:rPr>
          <w:rFonts w:ascii="Times New Roman" w:hAnsi="Times New Roman" w:cs="Times New Roman"/>
          <w:b/>
          <w:sz w:val="20"/>
          <w:szCs w:val="20"/>
        </w:rPr>
      </w:pPr>
      <w:r w:rsidRPr="00CA0CE6">
        <w:rPr>
          <w:rFonts w:ascii="Times New Roman" w:hAnsi="Times New Roman" w:cs="Times New Roman"/>
          <w:b/>
          <w:sz w:val="20"/>
          <w:szCs w:val="20"/>
        </w:rPr>
        <w:t>Consejo Nacional Electoral</w:t>
      </w:r>
      <w:r w:rsidR="008135B7">
        <w:rPr>
          <w:rFonts w:ascii="Times New Roman" w:hAnsi="Times New Roman" w:cs="Times New Roman"/>
          <w:b/>
          <w:sz w:val="20"/>
          <w:szCs w:val="20"/>
        </w:rPr>
        <w:t xml:space="preserve"> del Ecuador</w:t>
      </w:r>
    </w:p>
    <w:p w:rsidR="001A67E6" w:rsidRPr="00CA0CE6" w:rsidRDefault="001A67E6" w:rsidP="00CA0CE6">
      <w:pPr>
        <w:pStyle w:val="Sinespaciado"/>
        <w:rPr>
          <w:rFonts w:ascii="Times New Roman" w:hAnsi="Times New Roman" w:cs="Times New Roman"/>
          <w:b/>
          <w:sz w:val="20"/>
          <w:szCs w:val="20"/>
        </w:rPr>
      </w:pPr>
    </w:p>
    <w:p w:rsidR="001A67E6" w:rsidRPr="00CA0CE6" w:rsidRDefault="001A67E6" w:rsidP="00CA0CE6">
      <w:pPr>
        <w:pStyle w:val="Sinespaciado"/>
        <w:rPr>
          <w:rFonts w:ascii="Times New Roman" w:hAnsi="Times New Roman" w:cs="Times New Roman"/>
          <w:b/>
          <w:color w:val="C00000"/>
          <w:sz w:val="20"/>
          <w:szCs w:val="20"/>
        </w:rPr>
      </w:pPr>
      <w:r w:rsidRPr="00CA0CE6">
        <w:rPr>
          <w:rFonts w:ascii="Times New Roman" w:hAnsi="Times New Roman" w:cs="Times New Roman"/>
          <w:b/>
          <w:color w:val="C00000"/>
          <w:sz w:val="20"/>
          <w:szCs w:val="20"/>
        </w:rPr>
        <w:t xml:space="preserve">Ing. John Gamboa </w:t>
      </w:r>
      <w:proofErr w:type="spellStart"/>
      <w:r w:rsidRPr="00CA0CE6">
        <w:rPr>
          <w:rFonts w:ascii="Times New Roman" w:hAnsi="Times New Roman" w:cs="Times New Roman"/>
          <w:b/>
          <w:color w:val="C00000"/>
          <w:sz w:val="20"/>
          <w:szCs w:val="20"/>
        </w:rPr>
        <w:t>Yanza</w:t>
      </w:r>
      <w:proofErr w:type="spellEnd"/>
      <w:r w:rsidRPr="00CA0CE6">
        <w:rPr>
          <w:rFonts w:ascii="Times New Roman" w:hAnsi="Times New Roman" w:cs="Times New Roman"/>
          <w:b/>
          <w:color w:val="C00000"/>
          <w:sz w:val="20"/>
          <w:szCs w:val="20"/>
        </w:rPr>
        <w:t xml:space="preserve"> </w:t>
      </w:r>
    </w:p>
    <w:p w:rsidR="001A67E6" w:rsidRPr="00CA0CE6" w:rsidRDefault="001A67E6" w:rsidP="00CA0CE6">
      <w:pPr>
        <w:pStyle w:val="Sinespaciado"/>
        <w:rPr>
          <w:rFonts w:ascii="Times New Roman" w:hAnsi="Times New Roman" w:cs="Times New Roman"/>
          <w:b/>
          <w:sz w:val="20"/>
          <w:szCs w:val="20"/>
        </w:rPr>
      </w:pPr>
      <w:r w:rsidRPr="00CA0CE6">
        <w:rPr>
          <w:rFonts w:ascii="Times New Roman" w:hAnsi="Times New Roman" w:cs="Times New Roman"/>
          <w:b/>
          <w:sz w:val="20"/>
          <w:szCs w:val="20"/>
        </w:rPr>
        <w:t>Director Provincial del Guayas</w:t>
      </w:r>
    </w:p>
    <w:p w:rsidR="001A67E6" w:rsidRPr="00CA0CE6" w:rsidRDefault="001A67E6" w:rsidP="00CA0CE6">
      <w:pPr>
        <w:pStyle w:val="Sinespaciado"/>
        <w:rPr>
          <w:rFonts w:ascii="Times New Roman" w:hAnsi="Times New Roman" w:cs="Times New Roman"/>
          <w:b/>
          <w:sz w:val="20"/>
          <w:szCs w:val="20"/>
        </w:rPr>
      </w:pPr>
      <w:r w:rsidRPr="00CA0CE6">
        <w:rPr>
          <w:rFonts w:ascii="Times New Roman" w:hAnsi="Times New Roman" w:cs="Times New Roman"/>
          <w:b/>
          <w:sz w:val="20"/>
          <w:szCs w:val="20"/>
        </w:rPr>
        <w:t xml:space="preserve">Consejo Nacional Electoral </w:t>
      </w:r>
      <w:r w:rsidR="008135B7">
        <w:rPr>
          <w:rFonts w:ascii="Times New Roman" w:hAnsi="Times New Roman" w:cs="Times New Roman"/>
          <w:b/>
          <w:sz w:val="20"/>
          <w:szCs w:val="20"/>
        </w:rPr>
        <w:t xml:space="preserve">del Ecuador </w:t>
      </w:r>
    </w:p>
    <w:p w:rsidR="001A67E6" w:rsidRPr="00CA0CE6" w:rsidRDefault="001A67E6" w:rsidP="00CA0CE6">
      <w:pPr>
        <w:pStyle w:val="Sinespaciado"/>
        <w:rPr>
          <w:rFonts w:ascii="Times New Roman" w:hAnsi="Times New Roman" w:cs="Times New Roman"/>
          <w:b/>
          <w:sz w:val="20"/>
          <w:szCs w:val="20"/>
        </w:rPr>
      </w:pPr>
    </w:p>
    <w:p w:rsidR="00B826CA" w:rsidRPr="00CA0CE6" w:rsidRDefault="001A67E6" w:rsidP="006403D0">
      <w:pPr>
        <w:pStyle w:val="Sinespaciado"/>
        <w:jc w:val="both"/>
        <w:rPr>
          <w:rFonts w:ascii="Times New Roman" w:hAnsi="Times New Roman" w:cs="Times New Roman"/>
          <w:b/>
          <w:sz w:val="20"/>
          <w:szCs w:val="20"/>
        </w:rPr>
      </w:pPr>
      <w:r w:rsidRPr="00CA0CE6">
        <w:rPr>
          <w:rFonts w:ascii="Times New Roman" w:hAnsi="Times New Roman" w:cs="Times New Roman"/>
          <w:b/>
          <w:sz w:val="20"/>
          <w:szCs w:val="20"/>
        </w:rPr>
        <w:t xml:space="preserve">ASUNTO: </w:t>
      </w:r>
      <w:r w:rsidR="00EB1F4C" w:rsidRPr="00CA0CE6">
        <w:rPr>
          <w:rFonts w:ascii="Times New Roman" w:hAnsi="Times New Roman" w:cs="Times New Roman"/>
          <w:b/>
          <w:color w:val="C00000"/>
          <w:sz w:val="20"/>
          <w:szCs w:val="20"/>
        </w:rPr>
        <w:t xml:space="preserve">SOLICITUD DE EXONERACIÓN AL CNE POR SUPUESTA MULTA DE TRANSMASCULINO </w:t>
      </w:r>
      <w:r w:rsidR="008135B7">
        <w:rPr>
          <w:rFonts w:ascii="Times New Roman" w:hAnsi="Times New Roman" w:cs="Times New Roman"/>
          <w:b/>
          <w:color w:val="C00000"/>
          <w:sz w:val="20"/>
          <w:szCs w:val="20"/>
        </w:rPr>
        <w:t xml:space="preserve">DISCRIMINADO Y </w:t>
      </w:r>
      <w:r w:rsidR="00EB1F4C" w:rsidRPr="00CA0CE6">
        <w:rPr>
          <w:rFonts w:ascii="Times New Roman" w:hAnsi="Times New Roman" w:cs="Times New Roman"/>
          <w:b/>
          <w:color w:val="C00000"/>
          <w:sz w:val="20"/>
          <w:szCs w:val="20"/>
        </w:rPr>
        <w:t>QUE SI SUFRAGÓ</w:t>
      </w:r>
      <w:r w:rsidR="008135B7">
        <w:rPr>
          <w:rFonts w:ascii="Times New Roman" w:hAnsi="Times New Roman" w:cs="Times New Roman"/>
          <w:b/>
          <w:color w:val="C00000"/>
          <w:sz w:val="20"/>
          <w:szCs w:val="20"/>
        </w:rPr>
        <w:t xml:space="preserve"> EN 2018</w:t>
      </w:r>
    </w:p>
    <w:p w:rsidR="00B826CA" w:rsidRPr="00CA0CE6" w:rsidRDefault="008816F0" w:rsidP="00CA0CE6">
      <w:pPr>
        <w:pStyle w:val="Sinespaciado"/>
        <w:rPr>
          <w:rFonts w:ascii="Times New Roman" w:hAnsi="Times New Roman" w:cs="Times New Roman"/>
          <w:sz w:val="20"/>
          <w:szCs w:val="20"/>
        </w:rPr>
      </w:pPr>
      <w:r w:rsidRPr="00CA0CE6">
        <w:rPr>
          <w:rFonts w:ascii="Times New Roman" w:hAnsi="Times New Roman" w:cs="Times New Roman"/>
          <w:sz w:val="20"/>
          <w:szCs w:val="20"/>
        </w:rPr>
        <w:tab/>
      </w:r>
    </w:p>
    <w:p w:rsidR="00F634CE" w:rsidRPr="00CA0CE6" w:rsidRDefault="00B826CA" w:rsidP="00CA0CE6">
      <w:pPr>
        <w:pStyle w:val="Sinespaciado"/>
        <w:jc w:val="both"/>
        <w:rPr>
          <w:rFonts w:ascii="Times New Roman" w:hAnsi="Times New Roman" w:cs="Times New Roman"/>
          <w:sz w:val="20"/>
          <w:szCs w:val="20"/>
        </w:rPr>
      </w:pPr>
      <w:r w:rsidRPr="00CA0CE6">
        <w:rPr>
          <w:rFonts w:ascii="Times New Roman" w:hAnsi="Times New Roman" w:cs="Times New Roman"/>
          <w:sz w:val="20"/>
          <w:szCs w:val="20"/>
        </w:rPr>
        <w:t xml:space="preserve">Por medio de la presente, la </w:t>
      </w:r>
      <w:r w:rsidR="00CA0CE6">
        <w:rPr>
          <w:rFonts w:ascii="Times New Roman" w:hAnsi="Times New Roman" w:cs="Times New Roman"/>
          <w:sz w:val="20"/>
          <w:szCs w:val="20"/>
        </w:rPr>
        <w:t>Asociación Silueta X</w:t>
      </w:r>
      <w:r w:rsidRPr="00CA0CE6">
        <w:rPr>
          <w:rFonts w:ascii="Times New Roman" w:hAnsi="Times New Roman" w:cs="Times New Roman"/>
          <w:sz w:val="20"/>
          <w:szCs w:val="20"/>
        </w:rPr>
        <w:t xml:space="preserve">, </w:t>
      </w:r>
      <w:r w:rsidR="00CA0CE6">
        <w:rPr>
          <w:rFonts w:ascii="Times New Roman" w:hAnsi="Times New Roman" w:cs="Times New Roman"/>
          <w:sz w:val="20"/>
          <w:szCs w:val="20"/>
        </w:rPr>
        <w:t xml:space="preserve">miembro de la Plataforma Nacional revolución Trans </w:t>
      </w:r>
      <w:r w:rsidRPr="00CA0CE6">
        <w:rPr>
          <w:rFonts w:ascii="Times New Roman" w:hAnsi="Times New Roman" w:cs="Times New Roman"/>
          <w:sz w:val="20"/>
          <w:szCs w:val="20"/>
        </w:rPr>
        <w:t>pone en conocimiento público lo siguiente</w:t>
      </w:r>
      <w:r w:rsidR="00CA0CE6">
        <w:rPr>
          <w:rFonts w:ascii="Times New Roman" w:hAnsi="Times New Roman" w:cs="Times New Roman"/>
          <w:sz w:val="20"/>
          <w:szCs w:val="20"/>
        </w:rPr>
        <w:t xml:space="preserve"> de miembros de la Asociación Transmasculinos Ecuador y Trans </w:t>
      </w:r>
      <w:proofErr w:type="spellStart"/>
      <w:r w:rsidR="00CA0CE6">
        <w:rPr>
          <w:rFonts w:ascii="Times New Roman" w:hAnsi="Times New Roman" w:cs="Times New Roman"/>
          <w:sz w:val="20"/>
          <w:szCs w:val="20"/>
        </w:rPr>
        <w:t>Boys</w:t>
      </w:r>
      <w:proofErr w:type="spellEnd"/>
      <w:r w:rsidRPr="00CA0CE6">
        <w:rPr>
          <w:rFonts w:ascii="Times New Roman" w:hAnsi="Times New Roman" w:cs="Times New Roman"/>
          <w:sz w:val="20"/>
          <w:szCs w:val="20"/>
        </w:rPr>
        <w:t xml:space="preserve">: </w:t>
      </w:r>
      <w:proofErr w:type="spellStart"/>
      <w:r w:rsidR="00EB1F4C" w:rsidRPr="00CA0CE6">
        <w:rPr>
          <w:rFonts w:ascii="Times New Roman" w:hAnsi="Times New Roman" w:cs="Times New Roman"/>
          <w:sz w:val="20"/>
          <w:szCs w:val="20"/>
        </w:rPr>
        <w:t>Karlibeth</w:t>
      </w:r>
      <w:proofErr w:type="spellEnd"/>
      <w:r w:rsidR="00EB1F4C" w:rsidRPr="00CA0CE6">
        <w:rPr>
          <w:rFonts w:ascii="Times New Roman" w:hAnsi="Times New Roman" w:cs="Times New Roman"/>
          <w:sz w:val="20"/>
          <w:szCs w:val="20"/>
        </w:rPr>
        <w:t xml:space="preserve"> </w:t>
      </w:r>
      <w:proofErr w:type="spellStart"/>
      <w:r w:rsidR="00EB1F4C" w:rsidRPr="00CA0CE6">
        <w:rPr>
          <w:rFonts w:ascii="Times New Roman" w:hAnsi="Times New Roman" w:cs="Times New Roman"/>
          <w:sz w:val="20"/>
          <w:szCs w:val="20"/>
        </w:rPr>
        <w:t>Nayelly</w:t>
      </w:r>
      <w:proofErr w:type="spellEnd"/>
      <w:r w:rsidR="00EB1F4C" w:rsidRPr="00CA0CE6">
        <w:rPr>
          <w:rFonts w:ascii="Times New Roman" w:hAnsi="Times New Roman" w:cs="Times New Roman"/>
          <w:sz w:val="20"/>
          <w:szCs w:val="20"/>
        </w:rPr>
        <w:t xml:space="preserve">  </w:t>
      </w:r>
      <w:proofErr w:type="spellStart"/>
      <w:r w:rsidR="00EB1F4C" w:rsidRPr="00CA0CE6">
        <w:rPr>
          <w:rFonts w:ascii="Times New Roman" w:hAnsi="Times New Roman" w:cs="Times New Roman"/>
          <w:sz w:val="20"/>
          <w:szCs w:val="20"/>
        </w:rPr>
        <w:t>Elias</w:t>
      </w:r>
      <w:proofErr w:type="spellEnd"/>
      <w:r w:rsidR="00EB1F4C" w:rsidRPr="00CA0CE6">
        <w:rPr>
          <w:rFonts w:ascii="Times New Roman" w:hAnsi="Times New Roman" w:cs="Times New Roman"/>
          <w:sz w:val="20"/>
          <w:szCs w:val="20"/>
        </w:rPr>
        <w:t xml:space="preserve"> Morales (Nombres culturales: Juan </w:t>
      </w:r>
      <w:r w:rsidR="008135B7" w:rsidRPr="00CA0CE6">
        <w:rPr>
          <w:rFonts w:ascii="Times New Roman" w:hAnsi="Times New Roman" w:cs="Times New Roman"/>
          <w:sz w:val="20"/>
          <w:szCs w:val="20"/>
        </w:rPr>
        <w:t>Sebastián</w:t>
      </w:r>
      <w:r w:rsidR="00EB1F4C" w:rsidRPr="00CA0CE6">
        <w:rPr>
          <w:rFonts w:ascii="Times New Roman" w:hAnsi="Times New Roman" w:cs="Times New Roman"/>
          <w:sz w:val="20"/>
          <w:szCs w:val="20"/>
        </w:rPr>
        <w:t xml:space="preserve">) es un </w:t>
      </w:r>
      <w:proofErr w:type="spellStart"/>
      <w:r w:rsidR="00EB1F4C" w:rsidRPr="00CA0CE6">
        <w:rPr>
          <w:rFonts w:ascii="Times New Roman" w:hAnsi="Times New Roman" w:cs="Times New Roman"/>
          <w:sz w:val="20"/>
          <w:szCs w:val="20"/>
        </w:rPr>
        <w:t>tran</w:t>
      </w:r>
      <w:r w:rsidR="006403D0">
        <w:rPr>
          <w:rFonts w:ascii="Times New Roman" w:hAnsi="Times New Roman" w:cs="Times New Roman"/>
          <w:sz w:val="20"/>
          <w:szCs w:val="20"/>
        </w:rPr>
        <w:t>s</w:t>
      </w:r>
      <w:r w:rsidR="00EB1F4C" w:rsidRPr="00CA0CE6">
        <w:rPr>
          <w:rFonts w:ascii="Times New Roman" w:hAnsi="Times New Roman" w:cs="Times New Roman"/>
          <w:sz w:val="20"/>
          <w:szCs w:val="20"/>
        </w:rPr>
        <w:t>masculino</w:t>
      </w:r>
      <w:proofErr w:type="spellEnd"/>
      <w:r w:rsidR="00EB1F4C" w:rsidRPr="00CA0CE6">
        <w:rPr>
          <w:rFonts w:ascii="Times New Roman" w:hAnsi="Times New Roman" w:cs="Times New Roman"/>
          <w:sz w:val="20"/>
          <w:szCs w:val="20"/>
        </w:rPr>
        <w:t xml:space="preserve"> que sufragó en las ultimas elecciones del </w:t>
      </w:r>
      <w:r w:rsidR="00F634CE" w:rsidRPr="00CA0CE6">
        <w:rPr>
          <w:rFonts w:ascii="Times New Roman" w:hAnsi="Times New Roman" w:cs="Times New Roman"/>
          <w:sz w:val="20"/>
          <w:szCs w:val="20"/>
        </w:rPr>
        <w:t>04 de febrero 2018, junta 69, Nº 069-245 C.I. 0951794056. Él tiene su certificado de votación entregado en las últimas fechas de sufragio.</w:t>
      </w:r>
    </w:p>
    <w:p w:rsidR="00F634CE" w:rsidRPr="00CA0CE6" w:rsidRDefault="00F634CE" w:rsidP="00CA0CE6">
      <w:pPr>
        <w:pStyle w:val="Sinespaciado"/>
        <w:jc w:val="both"/>
        <w:rPr>
          <w:rFonts w:ascii="Times New Roman" w:hAnsi="Times New Roman" w:cs="Times New Roman"/>
          <w:sz w:val="20"/>
          <w:szCs w:val="20"/>
        </w:rPr>
      </w:pPr>
    </w:p>
    <w:p w:rsidR="00F634CE" w:rsidRPr="008135B7" w:rsidRDefault="00F634CE" w:rsidP="00CA0CE6">
      <w:pPr>
        <w:pStyle w:val="Sinespaciado"/>
        <w:jc w:val="both"/>
        <w:rPr>
          <w:rFonts w:ascii="Times New Roman" w:hAnsi="Times New Roman" w:cs="Times New Roman"/>
          <w:b/>
          <w:sz w:val="20"/>
          <w:szCs w:val="20"/>
        </w:rPr>
      </w:pPr>
      <w:r w:rsidRPr="008135B7">
        <w:rPr>
          <w:rFonts w:ascii="Times New Roman" w:hAnsi="Times New Roman" w:cs="Times New Roman"/>
          <w:b/>
          <w:sz w:val="20"/>
          <w:szCs w:val="20"/>
        </w:rPr>
        <w:t>El Hecho:</w:t>
      </w:r>
    </w:p>
    <w:p w:rsidR="00F634CE" w:rsidRPr="00CA0CE6" w:rsidRDefault="00F634CE" w:rsidP="00CA0CE6">
      <w:pPr>
        <w:pStyle w:val="Sinespaciado"/>
        <w:jc w:val="both"/>
        <w:rPr>
          <w:rFonts w:ascii="Times New Roman" w:hAnsi="Times New Roman" w:cs="Times New Roman"/>
          <w:sz w:val="20"/>
          <w:szCs w:val="20"/>
        </w:rPr>
      </w:pPr>
    </w:p>
    <w:p w:rsidR="001A67E6" w:rsidRPr="00CA0CE6" w:rsidRDefault="00F634CE" w:rsidP="00CA0CE6">
      <w:pPr>
        <w:pStyle w:val="Sinespaciado"/>
        <w:jc w:val="both"/>
        <w:rPr>
          <w:rFonts w:ascii="Times New Roman" w:hAnsi="Times New Roman" w:cs="Times New Roman"/>
          <w:sz w:val="20"/>
          <w:szCs w:val="20"/>
        </w:rPr>
      </w:pPr>
      <w:r w:rsidRPr="00CA0CE6">
        <w:rPr>
          <w:rFonts w:ascii="Times New Roman" w:hAnsi="Times New Roman" w:cs="Times New Roman"/>
          <w:sz w:val="20"/>
          <w:szCs w:val="20"/>
        </w:rPr>
        <w:t xml:space="preserve">El 04 de Febrero al acercarse a sufragar, fue cuestionado por su identidad de género, pues por motivos personales, que no vienen al caso y no es conocimiento de derecho de ninguna autoridad, no ha realizado cambios de nombres, ni de género en sus documentos de identidad. Se supondría que a estas alturas, el personal de las juntas receptoras del voto, deben estar informados sobre las personas trans, tanto para quienes han realizado el cambio en sus documentos de identidad como para quienes no. Sin embargo, por lo suscitado no lo estaban. Al presentarse Juan Elías a dicha junta receptora, primero fue expuesto públicamente por el personal que supuestamente está capacitado. Lo hicieron esperar más de una hora para que se le permita el sufragio. Posterior, le hicieron esperar nuevamente para hacerle firmar el acta. Luego de haber pasado el bochorno y la </w:t>
      </w:r>
      <w:r w:rsidR="001A67E6" w:rsidRPr="00CA0CE6">
        <w:rPr>
          <w:rFonts w:ascii="Times New Roman" w:hAnsi="Times New Roman" w:cs="Times New Roman"/>
          <w:sz w:val="20"/>
          <w:szCs w:val="20"/>
        </w:rPr>
        <w:t>pérdida</w:t>
      </w:r>
      <w:r w:rsidRPr="00CA0CE6">
        <w:rPr>
          <w:rFonts w:ascii="Times New Roman" w:hAnsi="Times New Roman" w:cs="Times New Roman"/>
          <w:sz w:val="20"/>
          <w:szCs w:val="20"/>
        </w:rPr>
        <w:t xml:space="preserve"> de tiempo, se retiró con su papeleta de votación. Juan </w:t>
      </w:r>
      <w:r w:rsidR="001A67E6" w:rsidRPr="00CA0CE6">
        <w:rPr>
          <w:rFonts w:ascii="Times New Roman" w:hAnsi="Times New Roman" w:cs="Times New Roman"/>
          <w:sz w:val="20"/>
          <w:szCs w:val="20"/>
        </w:rPr>
        <w:t>Elí</w:t>
      </w:r>
      <w:r w:rsidRPr="00CA0CE6">
        <w:rPr>
          <w:rFonts w:ascii="Times New Roman" w:hAnsi="Times New Roman" w:cs="Times New Roman"/>
          <w:sz w:val="20"/>
          <w:szCs w:val="20"/>
        </w:rPr>
        <w:t xml:space="preserve">as, como otras personas trans que conocemos, decidieron pasar por alto el hecho y no denunciar a las autoridades. Simplemente quiso olvidar. En estos días que necesita realizar un trámite en el Servicio de Rentas Internas, se encuentra con la “fabulosa” novedad, que no ha sufragado y que al no haber sufragado requiere acercarse al Consejo Nacional Electoral (CNE). Se acerca al CNE </w:t>
      </w:r>
      <w:r w:rsidR="001A67E6" w:rsidRPr="00CA0CE6">
        <w:rPr>
          <w:rFonts w:ascii="Times New Roman" w:hAnsi="Times New Roman" w:cs="Times New Roman"/>
          <w:sz w:val="20"/>
          <w:szCs w:val="20"/>
        </w:rPr>
        <w:t xml:space="preserve">y le indican que el, en la fecha del 04 de febrero no sufragó y como constancia para el CNE es que su firma no aparece en el escaneado del acta. Por dicha situación el CNE está cobrando una multa por el valor de $37,54 dólares americanos, valores que para empezar el afectado no tiene, segundo es inadmisible que se pague luego incluso de haber sufrido discriminación. En un acompañamiento al CNE con el denunciante, hemos solicitado la revisión para la exoneración de dicho pago injusto con el Abg. Alberto Ronquillo, en la Dirección Provincial del Guayas, sin embargo no hemos tenido respuesta. </w:t>
      </w:r>
    </w:p>
    <w:p w:rsidR="001A67E6" w:rsidRPr="00CA0CE6" w:rsidRDefault="001A67E6" w:rsidP="00CA0CE6">
      <w:pPr>
        <w:pStyle w:val="Sinespaciado"/>
        <w:jc w:val="both"/>
        <w:rPr>
          <w:rFonts w:ascii="Times New Roman" w:hAnsi="Times New Roman" w:cs="Times New Roman"/>
          <w:sz w:val="20"/>
          <w:szCs w:val="20"/>
        </w:rPr>
      </w:pPr>
    </w:p>
    <w:p w:rsidR="00CA0CE6" w:rsidRPr="00CA0CE6" w:rsidRDefault="001A67E6" w:rsidP="00CA0CE6">
      <w:pPr>
        <w:pStyle w:val="Sinespaciado"/>
        <w:jc w:val="both"/>
        <w:rPr>
          <w:rFonts w:ascii="Times New Roman" w:hAnsi="Times New Roman" w:cs="Times New Roman"/>
          <w:sz w:val="20"/>
          <w:szCs w:val="20"/>
        </w:rPr>
      </w:pPr>
      <w:r w:rsidRPr="00CA0CE6">
        <w:rPr>
          <w:rFonts w:ascii="Times New Roman" w:hAnsi="Times New Roman" w:cs="Times New Roman"/>
          <w:sz w:val="20"/>
          <w:szCs w:val="20"/>
        </w:rPr>
        <w:t xml:space="preserve">Solicitamos a usted señora Presidenta del Consejo Nacional Electoral y al director provincial del CNE en Guayas, realizar las regularizaciones necesarias que posibiliten una exoneración de este caso, puesto que se trata de un acto de discriminación que ha repercutido en un hecho </w:t>
      </w:r>
      <w:r w:rsidR="00CA0CE6" w:rsidRPr="00CA0CE6">
        <w:rPr>
          <w:rFonts w:ascii="Times New Roman" w:hAnsi="Times New Roman" w:cs="Times New Roman"/>
          <w:sz w:val="20"/>
          <w:szCs w:val="20"/>
        </w:rPr>
        <w:t xml:space="preserve">que sale a la luz por las eventualidades del caso. </w:t>
      </w:r>
    </w:p>
    <w:p w:rsidR="001A67E6" w:rsidRDefault="00CA0CE6" w:rsidP="00CA0CE6">
      <w:pPr>
        <w:pStyle w:val="Sinespaciado"/>
        <w:jc w:val="both"/>
        <w:rPr>
          <w:rFonts w:ascii="Times New Roman" w:hAnsi="Times New Roman" w:cs="Times New Roman"/>
          <w:sz w:val="20"/>
          <w:szCs w:val="20"/>
        </w:rPr>
      </w:pPr>
      <w:r w:rsidRPr="00CA0CE6">
        <w:rPr>
          <w:rFonts w:ascii="Times New Roman" w:hAnsi="Times New Roman" w:cs="Times New Roman"/>
          <w:sz w:val="20"/>
          <w:szCs w:val="20"/>
        </w:rPr>
        <w:t xml:space="preserve">Conocedores de su espíritu altruista y colaborador, quedamos de usted. </w:t>
      </w:r>
      <w:r w:rsidR="001A67E6" w:rsidRPr="00CA0CE6">
        <w:rPr>
          <w:rFonts w:ascii="Times New Roman" w:hAnsi="Times New Roman" w:cs="Times New Roman"/>
          <w:sz w:val="20"/>
          <w:szCs w:val="20"/>
        </w:rPr>
        <w:t xml:space="preserve"> </w:t>
      </w:r>
    </w:p>
    <w:p w:rsidR="00EF367E" w:rsidRPr="00CA0CE6" w:rsidRDefault="00EF367E" w:rsidP="00CA0CE6">
      <w:pPr>
        <w:pStyle w:val="Sinespaciado"/>
        <w:jc w:val="both"/>
        <w:rPr>
          <w:rFonts w:ascii="Times New Roman" w:hAnsi="Times New Roman" w:cs="Times New Roman"/>
          <w:sz w:val="20"/>
          <w:szCs w:val="20"/>
        </w:rPr>
      </w:pPr>
      <w:bookmarkStart w:id="0" w:name="_GoBack"/>
      <w:bookmarkEnd w:id="0"/>
    </w:p>
    <w:tbl>
      <w:tblPr>
        <w:tblStyle w:val="Tablaconcuadrcula"/>
        <w:tblW w:w="0" w:type="auto"/>
        <w:tblLook w:val="04A0" w:firstRow="1" w:lastRow="0" w:firstColumn="1" w:lastColumn="0" w:noHBand="0" w:noVBand="1"/>
      </w:tblPr>
      <w:tblGrid>
        <w:gridCol w:w="2945"/>
        <w:gridCol w:w="2451"/>
        <w:gridCol w:w="3098"/>
      </w:tblGrid>
      <w:tr w:rsidR="00A60056" w:rsidRPr="00CA0CE6" w:rsidTr="00A60056">
        <w:tc>
          <w:tcPr>
            <w:tcW w:w="2945" w:type="dxa"/>
          </w:tcPr>
          <w:p w:rsidR="00A60056" w:rsidRPr="00CA0CE6" w:rsidRDefault="00A60056" w:rsidP="00CA0CE6">
            <w:pPr>
              <w:pStyle w:val="Sinespaciado"/>
              <w:jc w:val="both"/>
              <w:rPr>
                <w:rFonts w:ascii="Times New Roman" w:hAnsi="Times New Roman" w:cs="Times New Roman"/>
                <w:b/>
                <w:sz w:val="20"/>
                <w:szCs w:val="20"/>
              </w:rPr>
            </w:pPr>
            <w:proofErr w:type="spellStart"/>
            <w:r w:rsidRPr="00CA0CE6">
              <w:rPr>
                <w:rFonts w:ascii="Times New Roman" w:hAnsi="Times New Roman" w:cs="Times New Roman"/>
                <w:b/>
                <w:sz w:val="20"/>
                <w:szCs w:val="20"/>
              </w:rPr>
              <w:t>Psic</w:t>
            </w:r>
            <w:proofErr w:type="spellEnd"/>
            <w:r w:rsidRPr="00CA0CE6">
              <w:rPr>
                <w:rFonts w:ascii="Times New Roman" w:hAnsi="Times New Roman" w:cs="Times New Roman"/>
                <w:b/>
                <w:sz w:val="20"/>
                <w:szCs w:val="20"/>
              </w:rPr>
              <w:t>. Diane Rodríguez</w:t>
            </w:r>
          </w:p>
          <w:p w:rsidR="00A60056" w:rsidRPr="00CA0CE6" w:rsidRDefault="00A60056" w:rsidP="00CA0CE6">
            <w:pPr>
              <w:pStyle w:val="Sinespaciado"/>
              <w:jc w:val="both"/>
              <w:rPr>
                <w:rFonts w:ascii="Times New Roman" w:hAnsi="Times New Roman" w:cs="Times New Roman"/>
                <w:b/>
                <w:sz w:val="20"/>
                <w:szCs w:val="20"/>
              </w:rPr>
            </w:pPr>
            <w:r w:rsidRPr="00CA0CE6">
              <w:rPr>
                <w:rFonts w:ascii="Times New Roman" w:hAnsi="Times New Roman" w:cs="Times New Roman"/>
                <w:b/>
                <w:sz w:val="20"/>
                <w:szCs w:val="20"/>
              </w:rPr>
              <w:t>Directora en “Silueta X”</w:t>
            </w:r>
          </w:p>
          <w:p w:rsidR="00A60056" w:rsidRDefault="00A60056" w:rsidP="00CA0CE6">
            <w:pPr>
              <w:pStyle w:val="Sinespaciado"/>
              <w:jc w:val="both"/>
              <w:rPr>
                <w:rFonts w:ascii="Times New Roman" w:hAnsi="Times New Roman" w:cs="Times New Roman"/>
                <w:b/>
                <w:sz w:val="20"/>
                <w:szCs w:val="20"/>
              </w:rPr>
            </w:pPr>
          </w:p>
          <w:p w:rsidR="00A60056" w:rsidRPr="00CA0CE6" w:rsidRDefault="00A60056" w:rsidP="00CA0CE6">
            <w:pPr>
              <w:pStyle w:val="Sinespaciado"/>
              <w:jc w:val="both"/>
              <w:rPr>
                <w:rFonts w:ascii="Times New Roman" w:hAnsi="Times New Roman" w:cs="Times New Roman"/>
                <w:b/>
                <w:sz w:val="20"/>
                <w:szCs w:val="20"/>
              </w:rPr>
            </w:pPr>
          </w:p>
        </w:tc>
        <w:tc>
          <w:tcPr>
            <w:tcW w:w="2451" w:type="dxa"/>
          </w:tcPr>
          <w:p w:rsidR="00A60056" w:rsidRPr="00CA0CE6" w:rsidRDefault="00A60056" w:rsidP="00CA0CE6">
            <w:pPr>
              <w:pStyle w:val="Sinespaciado"/>
              <w:jc w:val="both"/>
              <w:rPr>
                <w:rFonts w:ascii="Times New Roman" w:hAnsi="Times New Roman" w:cs="Times New Roman"/>
                <w:b/>
                <w:sz w:val="20"/>
                <w:szCs w:val="20"/>
              </w:rPr>
            </w:pPr>
          </w:p>
        </w:tc>
        <w:tc>
          <w:tcPr>
            <w:tcW w:w="3098" w:type="dxa"/>
          </w:tcPr>
          <w:p w:rsidR="00A60056" w:rsidRPr="00CA0CE6" w:rsidRDefault="00A60056" w:rsidP="00CA0CE6">
            <w:pPr>
              <w:pStyle w:val="Sinespaciado"/>
              <w:jc w:val="both"/>
              <w:rPr>
                <w:rFonts w:ascii="Times New Roman" w:hAnsi="Times New Roman" w:cs="Times New Roman"/>
                <w:b/>
                <w:sz w:val="20"/>
                <w:szCs w:val="20"/>
              </w:rPr>
            </w:pPr>
            <w:r w:rsidRPr="00CA0CE6">
              <w:rPr>
                <w:rFonts w:ascii="Times New Roman" w:hAnsi="Times New Roman" w:cs="Times New Roman"/>
                <w:b/>
                <w:sz w:val="20"/>
                <w:szCs w:val="20"/>
              </w:rPr>
              <w:t>Geovanny Jaramillo</w:t>
            </w:r>
          </w:p>
          <w:p w:rsidR="00A60056" w:rsidRPr="00CA0CE6" w:rsidRDefault="00A60056" w:rsidP="00CA0CE6">
            <w:pPr>
              <w:pStyle w:val="Sinespaciado"/>
              <w:jc w:val="both"/>
              <w:rPr>
                <w:rFonts w:ascii="Times New Roman" w:hAnsi="Times New Roman" w:cs="Times New Roman"/>
                <w:b/>
                <w:sz w:val="20"/>
                <w:szCs w:val="20"/>
              </w:rPr>
            </w:pPr>
            <w:r w:rsidRPr="00CA0CE6">
              <w:rPr>
                <w:rFonts w:ascii="Times New Roman" w:hAnsi="Times New Roman" w:cs="Times New Roman"/>
                <w:b/>
                <w:sz w:val="20"/>
                <w:szCs w:val="20"/>
              </w:rPr>
              <w:t>Plataforma Revolución Trans</w:t>
            </w:r>
          </w:p>
        </w:tc>
      </w:tr>
      <w:tr w:rsidR="00A60056" w:rsidRPr="00CA0CE6" w:rsidTr="00A60056">
        <w:tc>
          <w:tcPr>
            <w:tcW w:w="2945" w:type="dxa"/>
          </w:tcPr>
          <w:p w:rsidR="00A60056" w:rsidRDefault="00A60056" w:rsidP="00CA0CE6">
            <w:pPr>
              <w:pStyle w:val="Sinespaciado"/>
              <w:jc w:val="both"/>
              <w:rPr>
                <w:rFonts w:ascii="Times New Roman" w:hAnsi="Times New Roman" w:cs="Times New Roman"/>
                <w:b/>
                <w:sz w:val="20"/>
                <w:szCs w:val="20"/>
              </w:rPr>
            </w:pPr>
          </w:p>
          <w:p w:rsidR="00A60056" w:rsidRDefault="00A60056" w:rsidP="00CA0CE6">
            <w:pPr>
              <w:pStyle w:val="Sinespaciado"/>
              <w:jc w:val="both"/>
              <w:rPr>
                <w:rFonts w:ascii="Times New Roman" w:hAnsi="Times New Roman" w:cs="Times New Roman"/>
                <w:b/>
                <w:sz w:val="20"/>
                <w:szCs w:val="20"/>
              </w:rPr>
            </w:pPr>
          </w:p>
          <w:p w:rsidR="00A60056" w:rsidRPr="00CA0CE6" w:rsidRDefault="00A60056" w:rsidP="00CA0CE6">
            <w:pPr>
              <w:pStyle w:val="Sinespaciado"/>
              <w:jc w:val="both"/>
              <w:rPr>
                <w:rFonts w:ascii="Times New Roman" w:hAnsi="Times New Roman" w:cs="Times New Roman"/>
                <w:b/>
                <w:sz w:val="20"/>
                <w:szCs w:val="20"/>
              </w:rPr>
            </w:pPr>
            <w:r w:rsidRPr="00CA0CE6">
              <w:rPr>
                <w:rFonts w:ascii="Times New Roman" w:hAnsi="Times New Roman" w:cs="Times New Roman"/>
                <w:b/>
                <w:sz w:val="20"/>
                <w:szCs w:val="20"/>
              </w:rPr>
              <w:t xml:space="preserve">Juan </w:t>
            </w:r>
            <w:r w:rsidRPr="00CA0CE6">
              <w:rPr>
                <w:rFonts w:ascii="Times New Roman" w:hAnsi="Times New Roman" w:cs="Times New Roman"/>
                <w:b/>
                <w:sz w:val="20"/>
                <w:szCs w:val="20"/>
              </w:rPr>
              <w:t>Elías</w:t>
            </w:r>
          </w:p>
          <w:p w:rsidR="00A60056" w:rsidRPr="00CA0CE6" w:rsidRDefault="00A60056" w:rsidP="00CA0CE6">
            <w:pPr>
              <w:pStyle w:val="Sinespaciado"/>
              <w:jc w:val="both"/>
              <w:rPr>
                <w:rFonts w:ascii="Times New Roman" w:hAnsi="Times New Roman" w:cs="Times New Roman"/>
                <w:b/>
                <w:sz w:val="20"/>
                <w:szCs w:val="20"/>
              </w:rPr>
            </w:pPr>
            <w:r w:rsidRPr="00CA0CE6">
              <w:rPr>
                <w:rFonts w:ascii="Times New Roman" w:hAnsi="Times New Roman" w:cs="Times New Roman"/>
                <w:b/>
                <w:sz w:val="20"/>
                <w:szCs w:val="20"/>
              </w:rPr>
              <w:t xml:space="preserve">Coordinador de </w:t>
            </w:r>
            <w:proofErr w:type="spellStart"/>
            <w:r w:rsidRPr="00CA0CE6">
              <w:rPr>
                <w:rFonts w:ascii="Times New Roman" w:hAnsi="Times New Roman" w:cs="Times New Roman"/>
                <w:b/>
                <w:sz w:val="20"/>
                <w:szCs w:val="20"/>
              </w:rPr>
              <w:t>TransBoys</w:t>
            </w:r>
            <w:proofErr w:type="spellEnd"/>
            <w:r w:rsidRPr="00CA0CE6">
              <w:rPr>
                <w:rFonts w:ascii="Times New Roman" w:hAnsi="Times New Roman" w:cs="Times New Roman"/>
                <w:b/>
                <w:sz w:val="20"/>
                <w:szCs w:val="20"/>
              </w:rPr>
              <w:t xml:space="preserve"> y Afectado</w:t>
            </w:r>
          </w:p>
        </w:tc>
        <w:tc>
          <w:tcPr>
            <w:tcW w:w="2451" w:type="dxa"/>
          </w:tcPr>
          <w:p w:rsidR="00A60056" w:rsidRDefault="00A60056" w:rsidP="00CA0CE6">
            <w:pPr>
              <w:pStyle w:val="Sinespaciado"/>
              <w:jc w:val="both"/>
              <w:rPr>
                <w:rFonts w:ascii="Times New Roman" w:hAnsi="Times New Roman" w:cs="Times New Roman"/>
                <w:b/>
                <w:sz w:val="20"/>
                <w:szCs w:val="20"/>
              </w:rPr>
            </w:pPr>
          </w:p>
        </w:tc>
        <w:tc>
          <w:tcPr>
            <w:tcW w:w="3098" w:type="dxa"/>
          </w:tcPr>
          <w:p w:rsidR="00A60056" w:rsidRDefault="00A60056" w:rsidP="00CA0CE6">
            <w:pPr>
              <w:pStyle w:val="Sinespaciado"/>
              <w:jc w:val="both"/>
              <w:rPr>
                <w:rFonts w:ascii="Times New Roman" w:hAnsi="Times New Roman" w:cs="Times New Roman"/>
                <w:b/>
                <w:sz w:val="20"/>
                <w:szCs w:val="20"/>
              </w:rPr>
            </w:pPr>
          </w:p>
          <w:p w:rsidR="00A60056" w:rsidRDefault="00A60056" w:rsidP="00CA0CE6">
            <w:pPr>
              <w:pStyle w:val="Sinespaciado"/>
              <w:jc w:val="both"/>
              <w:rPr>
                <w:rFonts w:ascii="Times New Roman" w:hAnsi="Times New Roman" w:cs="Times New Roman"/>
                <w:b/>
                <w:sz w:val="20"/>
                <w:szCs w:val="20"/>
              </w:rPr>
            </w:pPr>
          </w:p>
          <w:p w:rsidR="00A60056" w:rsidRPr="00CA0CE6" w:rsidRDefault="00A60056" w:rsidP="00CA0CE6">
            <w:pPr>
              <w:pStyle w:val="Sinespaciado"/>
              <w:jc w:val="both"/>
              <w:rPr>
                <w:rFonts w:ascii="Times New Roman" w:hAnsi="Times New Roman" w:cs="Times New Roman"/>
                <w:b/>
                <w:sz w:val="20"/>
                <w:szCs w:val="20"/>
              </w:rPr>
            </w:pPr>
            <w:r w:rsidRPr="00CA0CE6">
              <w:rPr>
                <w:rFonts w:ascii="Times New Roman" w:hAnsi="Times New Roman" w:cs="Times New Roman"/>
                <w:b/>
                <w:sz w:val="20"/>
                <w:szCs w:val="20"/>
              </w:rPr>
              <w:t>German Álvarez</w:t>
            </w:r>
          </w:p>
          <w:p w:rsidR="00A60056" w:rsidRPr="00CA0CE6" w:rsidRDefault="00A60056" w:rsidP="00CA0CE6">
            <w:pPr>
              <w:pStyle w:val="Sinespaciado"/>
              <w:jc w:val="both"/>
              <w:rPr>
                <w:rFonts w:ascii="Times New Roman" w:hAnsi="Times New Roman" w:cs="Times New Roman"/>
                <w:b/>
                <w:sz w:val="20"/>
                <w:szCs w:val="20"/>
              </w:rPr>
            </w:pPr>
            <w:r w:rsidRPr="00CA0CE6">
              <w:rPr>
                <w:rFonts w:ascii="Times New Roman" w:hAnsi="Times New Roman" w:cs="Times New Roman"/>
                <w:b/>
                <w:sz w:val="20"/>
                <w:szCs w:val="20"/>
              </w:rPr>
              <w:t>Coordinador Asociación Transmasculinos</w:t>
            </w:r>
          </w:p>
          <w:p w:rsidR="00A60056" w:rsidRPr="00CA0CE6" w:rsidRDefault="00A60056" w:rsidP="00CA0CE6">
            <w:pPr>
              <w:pStyle w:val="Sinespaciado"/>
              <w:jc w:val="both"/>
              <w:rPr>
                <w:rFonts w:ascii="Times New Roman" w:hAnsi="Times New Roman" w:cs="Times New Roman"/>
                <w:b/>
                <w:sz w:val="20"/>
                <w:szCs w:val="20"/>
              </w:rPr>
            </w:pPr>
          </w:p>
        </w:tc>
      </w:tr>
    </w:tbl>
    <w:p w:rsidR="00EF367E" w:rsidRPr="00CA0CE6" w:rsidRDefault="00EF367E" w:rsidP="00CA0CE6">
      <w:pPr>
        <w:pStyle w:val="Sinespaciado"/>
        <w:rPr>
          <w:rFonts w:ascii="Times New Roman" w:hAnsi="Times New Roman" w:cs="Times New Roman"/>
          <w:sz w:val="20"/>
          <w:szCs w:val="20"/>
        </w:rPr>
      </w:pPr>
    </w:p>
    <w:sectPr w:rsidR="00EF367E" w:rsidRPr="00CA0CE6">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45E7" w:rsidRDefault="001345E7" w:rsidP="005E0322">
      <w:pPr>
        <w:spacing w:after="0" w:line="240" w:lineRule="auto"/>
      </w:pPr>
      <w:r>
        <w:separator/>
      </w:r>
    </w:p>
  </w:endnote>
  <w:endnote w:type="continuationSeparator" w:id="0">
    <w:p w:rsidR="001345E7" w:rsidRDefault="001345E7" w:rsidP="005E0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67E" w:rsidRDefault="00EF367E" w:rsidP="00305063">
    <w:pPr>
      <w:pStyle w:val="Piedepgina"/>
      <w:rPr>
        <w:rFonts w:ascii="Arial Narrow" w:hAnsi="Arial Narrow"/>
      </w:rPr>
    </w:pPr>
  </w:p>
  <w:p w:rsidR="00EF367E" w:rsidRDefault="006403D0" w:rsidP="00CD62F6">
    <w:pPr>
      <w:pStyle w:val="Piedepgina"/>
      <w:jc w:val="center"/>
      <w:rPr>
        <w:rFonts w:ascii="Arial Narrow" w:hAnsi="Arial Narrow"/>
        <w:noProof/>
        <w:lang w:eastAsia="es-ES"/>
      </w:rPr>
    </w:pPr>
    <w:hyperlink r:id="rId1" w:history="1">
      <w:r w:rsidRPr="00332B5C">
        <w:rPr>
          <w:rStyle w:val="Hipervnculo"/>
          <w:rFonts w:ascii="Arial Narrow" w:hAnsi="Arial Narrow"/>
          <w:noProof/>
          <w:lang w:eastAsia="es-ES"/>
        </w:rPr>
        <w:t>www.SiluetaX.Org</w:t>
      </w:r>
    </w:hyperlink>
    <w:r>
      <w:rPr>
        <w:rFonts w:ascii="Arial Narrow" w:hAnsi="Arial Narrow"/>
        <w:noProof/>
        <w:lang w:eastAsia="es-ES"/>
      </w:rPr>
      <w:t xml:space="preserve"> – </w:t>
    </w:r>
    <w:hyperlink r:id="rId2" w:history="1">
      <w:r w:rsidRPr="00332B5C">
        <w:rPr>
          <w:rStyle w:val="Hipervnculo"/>
          <w:rFonts w:ascii="Arial Narrow" w:hAnsi="Arial Narrow"/>
          <w:noProof/>
          <w:lang w:eastAsia="es-ES"/>
        </w:rPr>
        <w:t>www.RevolucionTrans.Com</w:t>
      </w:r>
    </w:hyperlink>
  </w:p>
  <w:p w:rsidR="006403D0" w:rsidRDefault="006403D0" w:rsidP="00CD62F6">
    <w:pPr>
      <w:pStyle w:val="Piedepgina"/>
      <w:jc w:val="center"/>
      <w:rPr>
        <w:rFonts w:ascii="Arial Narrow" w:hAnsi="Arial Narrow"/>
        <w:noProof/>
        <w:lang w:eastAsia="es-ES"/>
      </w:rPr>
    </w:pPr>
    <w:r>
      <w:rPr>
        <w:rFonts w:ascii="Arial Narrow" w:hAnsi="Arial Narrow"/>
        <w:noProof/>
        <w:lang w:eastAsia="es-ES"/>
      </w:rPr>
      <w:t xml:space="preserve">General Cordoba 325 y Padre Aguirre Telf.: 042562964 – </w:t>
    </w:r>
    <w:hyperlink r:id="rId3" w:history="1">
      <w:r w:rsidRPr="00332B5C">
        <w:rPr>
          <w:rStyle w:val="Hipervnculo"/>
          <w:rFonts w:ascii="Arial Narrow" w:hAnsi="Arial Narrow"/>
          <w:noProof/>
          <w:lang w:eastAsia="es-ES"/>
        </w:rPr>
        <w:t>SiluetaX@gmail.com</w:t>
      </w:r>
    </w:hyperlink>
  </w:p>
  <w:p w:rsidR="00EE1CA1" w:rsidRPr="00305063" w:rsidRDefault="00CD62F6" w:rsidP="00CD62F6">
    <w:pPr>
      <w:pStyle w:val="Piedepgina"/>
      <w:jc w:val="center"/>
      <w:rPr>
        <w:rFonts w:ascii="Arial Narrow" w:hAnsi="Arial Narrow"/>
      </w:rPr>
    </w:pPr>
    <w:r>
      <w:rPr>
        <w:rFonts w:ascii="Arial Narrow" w:hAnsi="Arial Narrow"/>
        <w:noProof/>
        <w:lang w:eastAsia="es-ES"/>
      </w:rPr>
      <w:t>Guayaquil - Ecuador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45E7" w:rsidRDefault="001345E7" w:rsidP="005E0322">
      <w:pPr>
        <w:spacing w:after="0" w:line="240" w:lineRule="auto"/>
      </w:pPr>
      <w:r>
        <w:separator/>
      </w:r>
    </w:p>
  </w:footnote>
  <w:footnote w:type="continuationSeparator" w:id="0">
    <w:p w:rsidR="001345E7" w:rsidRDefault="001345E7" w:rsidP="005E03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5A14" w:rsidRDefault="00CA0CE6">
    <w:pPr>
      <w:pStyle w:val="Encabezado"/>
    </w:pPr>
    <w:r>
      <w:rPr>
        <w:noProof/>
        <w:lang w:eastAsia="es-ES"/>
      </w:rPr>
      <w:drawing>
        <wp:anchor distT="0" distB="0" distL="114300" distR="114300" simplePos="0" relativeHeight="251665408" behindDoc="1" locked="0" layoutInCell="1" allowOverlap="1" wp14:anchorId="6FC05CE4" wp14:editId="41B88AD1">
          <wp:simplePos x="0" y="0"/>
          <wp:positionH relativeFrom="column">
            <wp:posOffset>4187190</wp:posOffset>
          </wp:positionH>
          <wp:positionV relativeFrom="paragraph">
            <wp:posOffset>-401955</wp:posOffset>
          </wp:positionV>
          <wp:extent cx="953770" cy="953770"/>
          <wp:effectExtent l="0" t="0" r="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 Trans boys ecuado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53770" cy="953770"/>
                  </a:xfrm>
                  <a:prstGeom prst="rect">
                    <a:avLst/>
                  </a:prstGeom>
                </pic:spPr>
              </pic:pic>
            </a:graphicData>
          </a:graphic>
          <wp14:sizeRelH relativeFrom="page">
            <wp14:pctWidth>0</wp14:pctWidth>
          </wp14:sizeRelH>
          <wp14:sizeRelV relativeFrom="page">
            <wp14:pctHeight>0</wp14:pctHeight>
          </wp14:sizeRelV>
        </wp:anchor>
      </w:drawing>
    </w:r>
    <w:r>
      <w:rPr>
        <w:noProof/>
        <w:lang w:eastAsia="es-ES"/>
      </w:rPr>
      <w:drawing>
        <wp:anchor distT="0" distB="0" distL="114300" distR="114300" simplePos="0" relativeHeight="251664384" behindDoc="1" locked="0" layoutInCell="1" allowOverlap="1" wp14:anchorId="501F51CF" wp14:editId="5C923F4D">
          <wp:simplePos x="0" y="0"/>
          <wp:positionH relativeFrom="column">
            <wp:posOffset>2767965</wp:posOffset>
          </wp:positionH>
          <wp:positionV relativeFrom="paragraph">
            <wp:posOffset>-401955</wp:posOffset>
          </wp:positionV>
          <wp:extent cx="1095375" cy="991154"/>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NUEVO LOGO 2019 TRANSMASCULINOS.png"/>
                  <pic:cNvPicPr/>
                </pic:nvPicPr>
                <pic:blipFill rotWithShape="1">
                  <a:blip r:embed="rId2" cstate="print">
                    <a:extLst>
                      <a:ext uri="{28A0092B-C50C-407E-A947-70E740481C1C}">
                        <a14:useLocalDpi xmlns:a14="http://schemas.microsoft.com/office/drawing/2010/main" val="0"/>
                      </a:ext>
                    </a:extLst>
                  </a:blip>
                  <a:srcRect l="1" t="10425" r="-20" b="13532"/>
                  <a:stretch/>
                </pic:blipFill>
                <pic:spPr bwMode="auto">
                  <a:xfrm>
                    <a:off x="0" y="0"/>
                    <a:ext cx="1098377" cy="99387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ES"/>
      </w:rPr>
      <w:drawing>
        <wp:anchor distT="0" distB="0" distL="114300" distR="114300" simplePos="0" relativeHeight="251661312" behindDoc="1" locked="0" layoutInCell="1" allowOverlap="1" wp14:anchorId="7193434A" wp14:editId="39895150">
          <wp:simplePos x="0" y="0"/>
          <wp:positionH relativeFrom="column">
            <wp:posOffset>1472565</wp:posOffset>
          </wp:positionH>
          <wp:positionV relativeFrom="paragraph">
            <wp:posOffset>-401955</wp:posOffset>
          </wp:positionV>
          <wp:extent cx="981075" cy="954187"/>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rnet-silueta-x-blanco.jpg"/>
                  <pic:cNvPicPr/>
                </pic:nvPicPr>
                <pic:blipFill>
                  <a:blip r:embed="rId3" cstate="print">
                    <a:extLst>
                      <a:ext uri="{28A0092B-C50C-407E-A947-70E740481C1C}">
                        <a14:useLocalDpi xmlns:a14="http://schemas.microsoft.com/office/drawing/2010/main" val="0"/>
                      </a:ext>
                    </a:extLst>
                  </a:blip>
                  <a:stretch>
                    <a:fillRect/>
                  </a:stretch>
                </pic:blipFill>
                <pic:spPr>
                  <a:xfrm>
                    <a:off x="0" y="0"/>
                    <a:ext cx="981075" cy="954187"/>
                  </a:xfrm>
                  <a:prstGeom prst="rect">
                    <a:avLst/>
                  </a:prstGeom>
                </pic:spPr>
              </pic:pic>
            </a:graphicData>
          </a:graphic>
          <wp14:sizeRelH relativeFrom="page">
            <wp14:pctWidth>0</wp14:pctWidth>
          </wp14:sizeRelH>
          <wp14:sizeRelV relativeFrom="page">
            <wp14:pctHeight>0</wp14:pctHeight>
          </wp14:sizeRelV>
        </wp:anchor>
      </w:drawing>
    </w:r>
    <w:r>
      <w:rPr>
        <w:noProof/>
        <w:lang w:eastAsia="es-ES"/>
      </w:rPr>
      <w:drawing>
        <wp:anchor distT="0" distB="0" distL="114300" distR="114300" simplePos="0" relativeHeight="251666432" behindDoc="1" locked="0" layoutInCell="1" allowOverlap="1" wp14:anchorId="64014566" wp14:editId="1FD04401">
          <wp:simplePos x="0" y="0"/>
          <wp:positionH relativeFrom="column">
            <wp:posOffset>-3720</wp:posOffset>
          </wp:positionH>
          <wp:positionV relativeFrom="paragraph">
            <wp:posOffset>-401955</wp:posOffset>
          </wp:positionV>
          <wp:extent cx="1028700" cy="1037046"/>
          <wp:effectExtent l="0" t="0" r="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lataforma nacional revolucion trans ecuador.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028700" cy="103704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4C5CE3"/>
    <w:multiLevelType w:val="hybridMultilevel"/>
    <w:tmpl w:val="6FF0B01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6D75010A"/>
    <w:multiLevelType w:val="hybridMultilevel"/>
    <w:tmpl w:val="1A823BE4"/>
    <w:lvl w:ilvl="0" w:tplc="8A2A1244">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3B1"/>
    <w:rsid w:val="00015046"/>
    <w:rsid w:val="00040573"/>
    <w:rsid w:val="00041687"/>
    <w:rsid w:val="000A1C4B"/>
    <w:rsid w:val="000B3E17"/>
    <w:rsid w:val="000E068B"/>
    <w:rsid w:val="001345E7"/>
    <w:rsid w:val="001A2554"/>
    <w:rsid w:val="001A67E6"/>
    <w:rsid w:val="00204A09"/>
    <w:rsid w:val="00216A32"/>
    <w:rsid w:val="00234A47"/>
    <w:rsid w:val="00242998"/>
    <w:rsid w:val="002A72EB"/>
    <w:rsid w:val="002F61EC"/>
    <w:rsid w:val="0030341C"/>
    <w:rsid w:val="00305063"/>
    <w:rsid w:val="00402F3F"/>
    <w:rsid w:val="004443BB"/>
    <w:rsid w:val="00487509"/>
    <w:rsid w:val="00497076"/>
    <w:rsid w:val="004B1FE2"/>
    <w:rsid w:val="004D31B1"/>
    <w:rsid w:val="004F17D4"/>
    <w:rsid w:val="0051178B"/>
    <w:rsid w:val="00580E89"/>
    <w:rsid w:val="005E0322"/>
    <w:rsid w:val="005F4DFE"/>
    <w:rsid w:val="00600AC9"/>
    <w:rsid w:val="006321B5"/>
    <w:rsid w:val="006403D0"/>
    <w:rsid w:val="006840A7"/>
    <w:rsid w:val="006A34A3"/>
    <w:rsid w:val="006B2CE2"/>
    <w:rsid w:val="006B2F86"/>
    <w:rsid w:val="006C54C3"/>
    <w:rsid w:val="006D0E53"/>
    <w:rsid w:val="006F68C8"/>
    <w:rsid w:val="00783B11"/>
    <w:rsid w:val="007A4CE7"/>
    <w:rsid w:val="007B1112"/>
    <w:rsid w:val="007E42EA"/>
    <w:rsid w:val="008135B7"/>
    <w:rsid w:val="00814B47"/>
    <w:rsid w:val="00815FF5"/>
    <w:rsid w:val="00830B4C"/>
    <w:rsid w:val="008635DA"/>
    <w:rsid w:val="008816F0"/>
    <w:rsid w:val="008A43DE"/>
    <w:rsid w:val="008A7BA8"/>
    <w:rsid w:val="0090714B"/>
    <w:rsid w:val="00923487"/>
    <w:rsid w:val="009340D0"/>
    <w:rsid w:val="009479D2"/>
    <w:rsid w:val="00962259"/>
    <w:rsid w:val="0097285E"/>
    <w:rsid w:val="00986423"/>
    <w:rsid w:val="00992698"/>
    <w:rsid w:val="00A15C79"/>
    <w:rsid w:val="00A60056"/>
    <w:rsid w:val="00A83B70"/>
    <w:rsid w:val="00A9753D"/>
    <w:rsid w:val="00AC657C"/>
    <w:rsid w:val="00AF460D"/>
    <w:rsid w:val="00B265DB"/>
    <w:rsid w:val="00B3137A"/>
    <w:rsid w:val="00B81538"/>
    <w:rsid w:val="00B826CA"/>
    <w:rsid w:val="00B924FC"/>
    <w:rsid w:val="00B97379"/>
    <w:rsid w:val="00BE73B1"/>
    <w:rsid w:val="00C80AD3"/>
    <w:rsid w:val="00C80DBD"/>
    <w:rsid w:val="00CA0CE6"/>
    <w:rsid w:val="00CA6144"/>
    <w:rsid w:val="00CC209E"/>
    <w:rsid w:val="00CD62F6"/>
    <w:rsid w:val="00CE5028"/>
    <w:rsid w:val="00CF67F8"/>
    <w:rsid w:val="00D10475"/>
    <w:rsid w:val="00D64913"/>
    <w:rsid w:val="00D72EEE"/>
    <w:rsid w:val="00D76E71"/>
    <w:rsid w:val="00D8319D"/>
    <w:rsid w:val="00DB0794"/>
    <w:rsid w:val="00DB5C74"/>
    <w:rsid w:val="00DE0A4D"/>
    <w:rsid w:val="00DE5D54"/>
    <w:rsid w:val="00E04707"/>
    <w:rsid w:val="00E35A14"/>
    <w:rsid w:val="00E612AE"/>
    <w:rsid w:val="00E77176"/>
    <w:rsid w:val="00EB1F4C"/>
    <w:rsid w:val="00EE1BC0"/>
    <w:rsid w:val="00EE1CA1"/>
    <w:rsid w:val="00EF367E"/>
    <w:rsid w:val="00F052F1"/>
    <w:rsid w:val="00F0677A"/>
    <w:rsid w:val="00F634CE"/>
    <w:rsid w:val="00F960C1"/>
    <w:rsid w:val="00FC6B1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325F7A6-5EAF-425A-8AF6-F83DF34D9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924FC"/>
    <w:pPr>
      <w:spacing w:after="0" w:line="240" w:lineRule="auto"/>
    </w:pPr>
  </w:style>
  <w:style w:type="character" w:styleId="Hipervnculo">
    <w:name w:val="Hyperlink"/>
    <w:basedOn w:val="Fuentedeprrafopredeter"/>
    <w:uiPriority w:val="99"/>
    <w:unhideWhenUsed/>
    <w:rsid w:val="00B924FC"/>
    <w:rPr>
      <w:color w:val="0563C1" w:themeColor="hyperlink"/>
      <w:u w:val="single"/>
    </w:rPr>
  </w:style>
  <w:style w:type="paragraph" w:styleId="Encabezado">
    <w:name w:val="header"/>
    <w:basedOn w:val="Normal"/>
    <w:link w:val="EncabezadoCar"/>
    <w:uiPriority w:val="99"/>
    <w:unhideWhenUsed/>
    <w:rsid w:val="005E032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E0322"/>
  </w:style>
  <w:style w:type="paragraph" w:styleId="Piedepgina">
    <w:name w:val="footer"/>
    <w:basedOn w:val="Normal"/>
    <w:link w:val="PiedepginaCar"/>
    <w:uiPriority w:val="99"/>
    <w:unhideWhenUsed/>
    <w:rsid w:val="005E032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E0322"/>
  </w:style>
  <w:style w:type="paragraph" w:styleId="Prrafodelista">
    <w:name w:val="List Paragraph"/>
    <w:basedOn w:val="Normal"/>
    <w:uiPriority w:val="34"/>
    <w:qFormat/>
    <w:rsid w:val="00986423"/>
    <w:pPr>
      <w:ind w:left="720"/>
      <w:contextualSpacing/>
    </w:pPr>
  </w:style>
  <w:style w:type="character" w:customStyle="1" w:styleId="apple-converted-space">
    <w:name w:val="apple-converted-space"/>
    <w:basedOn w:val="Fuentedeprrafopredeter"/>
    <w:rsid w:val="00E77176"/>
  </w:style>
  <w:style w:type="paragraph" w:styleId="Textodeglobo">
    <w:name w:val="Balloon Text"/>
    <w:basedOn w:val="Normal"/>
    <w:link w:val="TextodegloboCar"/>
    <w:uiPriority w:val="99"/>
    <w:semiHidden/>
    <w:unhideWhenUsed/>
    <w:rsid w:val="004B1FE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1FE2"/>
    <w:rPr>
      <w:rFonts w:ascii="Segoe UI" w:hAnsi="Segoe UI" w:cs="Segoe UI"/>
      <w:sz w:val="18"/>
      <w:szCs w:val="18"/>
    </w:rPr>
  </w:style>
  <w:style w:type="character" w:customStyle="1" w:styleId="apple-style-span">
    <w:name w:val="apple-style-span"/>
    <w:basedOn w:val="Fuentedeprrafopredeter"/>
    <w:rsid w:val="00487509"/>
  </w:style>
  <w:style w:type="table" w:styleId="Tablaconcuadrcula">
    <w:name w:val="Table Grid"/>
    <w:basedOn w:val="Tablanormal"/>
    <w:uiPriority w:val="39"/>
    <w:rsid w:val="005117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38291">
      <w:bodyDiv w:val="1"/>
      <w:marLeft w:val="0"/>
      <w:marRight w:val="0"/>
      <w:marTop w:val="0"/>
      <w:marBottom w:val="0"/>
      <w:divBdr>
        <w:top w:val="none" w:sz="0" w:space="0" w:color="auto"/>
        <w:left w:val="none" w:sz="0" w:space="0" w:color="auto"/>
        <w:bottom w:val="none" w:sz="0" w:space="0" w:color="auto"/>
        <w:right w:val="none" w:sz="0" w:space="0" w:color="auto"/>
      </w:divBdr>
      <w:divsChild>
        <w:div w:id="1827164492">
          <w:marLeft w:val="0"/>
          <w:marRight w:val="0"/>
          <w:marTop w:val="0"/>
          <w:marBottom w:val="0"/>
          <w:divBdr>
            <w:top w:val="none" w:sz="0" w:space="0" w:color="auto"/>
            <w:left w:val="none" w:sz="0" w:space="0" w:color="auto"/>
            <w:bottom w:val="none" w:sz="0" w:space="0" w:color="auto"/>
            <w:right w:val="none" w:sz="0" w:space="0" w:color="auto"/>
          </w:divBdr>
        </w:div>
        <w:div w:id="2094162215">
          <w:marLeft w:val="0"/>
          <w:marRight w:val="0"/>
          <w:marTop w:val="0"/>
          <w:marBottom w:val="0"/>
          <w:divBdr>
            <w:top w:val="none" w:sz="0" w:space="0" w:color="auto"/>
            <w:left w:val="none" w:sz="0" w:space="0" w:color="auto"/>
            <w:bottom w:val="none" w:sz="0" w:space="0" w:color="auto"/>
            <w:right w:val="none" w:sz="0" w:space="0" w:color="auto"/>
          </w:divBdr>
        </w:div>
        <w:div w:id="1037047856">
          <w:marLeft w:val="0"/>
          <w:marRight w:val="0"/>
          <w:marTop w:val="0"/>
          <w:marBottom w:val="0"/>
          <w:divBdr>
            <w:top w:val="none" w:sz="0" w:space="0" w:color="auto"/>
            <w:left w:val="none" w:sz="0" w:space="0" w:color="auto"/>
            <w:bottom w:val="none" w:sz="0" w:space="0" w:color="auto"/>
            <w:right w:val="none" w:sz="0" w:space="0" w:color="auto"/>
          </w:divBdr>
        </w:div>
        <w:div w:id="2109302927">
          <w:marLeft w:val="0"/>
          <w:marRight w:val="0"/>
          <w:marTop w:val="0"/>
          <w:marBottom w:val="0"/>
          <w:divBdr>
            <w:top w:val="none" w:sz="0" w:space="0" w:color="auto"/>
            <w:left w:val="none" w:sz="0" w:space="0" w:color="auto"/>
            <w:bottom w:val="none" w:sz="0" w:space="0" w:color="auto"/>
            <w:right w:val="none" w:sz="0" w:space="0" w:color="auto"/>
          </w:divBdr>
        </w:div>
        <w:div w:id="1576818528">
          <w:marLeft w:val="0"/>
          <w:marRight w:val="0"/>
          <w:marTop w:val="0"/>
          <w:marBottom w:val="0"/>
          <w:divBdr>
            <w:top w:val="none" w:sz="0" w:space="0" w:color="auto"/>
            <w:left w:val="none" w:sz="0" w:space="0" w:color="auto"/>
            <w:bottom w:val="none" w:sz="0" w:space="0" w:color="auto"/>
            <w:right w:val="none" w:sz="0" w:space="0" w:color="auto"/>
          </w:divBdr>
        </w:div>
        <w:div w:id="582186027">
          <w:marLeft w:val="0"/>
          <w:marRight w:val="0"/>
          <w:marTop w:val="0"/>
          <w:marBottom w:val="0"/>
          <w:divBdr>
            <w:top w:val="none" w:sz="0" w:space="0" w:color="auto"/>
            <w:left w:val="none" w:sz="0" w:space="0" w:color="auto"/>
            <w:bottom w:val="none" w:sz="0" w:space="0" w:color="auto"/>
            <w:right w:val="none" w:sz="0" w:space="0" w:color="auto"/>
          </w:divBdr>
        </w:div>
        <w:div w:id="777258406">
          <w:marLeft w:val="0"/>
          <w:marRight w:val="0"/>
          <w:marTop w:val="0"/>
          <w:marBottom w:val="0"/>
          <w:divBdr>
            <w:top w:val="none" w:sz="0" w:space="0" w:color="auto"/>
            <w:left w:val="none" w:sz="0" w:space="0" w:color="auto"/>
            <w:bottom w:val="none" w:sz="0" w:space="0" w:color="auto"/>
            <w:right w:val="none" w:sz="0" w:space="0" w:color="auto"/>
          </w:divBdr>
        </w:div>
        <w:div w:id="867181039">
          <w:marLeft w:val="0"/>
          <w:marRight w:val="0"/>
          <w:marTop w:val="0"/>
          <w:marBottom w:val="0"/>
          <w:divBdr>
            <w:top w:val="none" w:sz="0" w:space="0" w:color="auto"/>
            <w:left w:val="none" w:sz="0" w:space="0" w:color="auto"/>
            <w:bottom w:val="none" w:sz="0" w:space="0" w:color="auto"/>
            <w:right w:val="none" w:sz="0" w:space="0" w:color="auto"/>
          </w:divBdr>
        </w:div>
        <w:div w:id="1412656614">
          <w:marLeft w:val="0"/>
          <w:marRight w:val="0"/>
          <w:marTop w:val="0"/>
          <w:marBottom w:val="0"/>
          <w:divBdr>
            <w:top w:val="none" w:sz="0" w:space="0" w:color="auto"/>
            <w:left w:val="none" w:sz="0" w:space="0" w:color="auto"/>
            <w:bottom w:val="none" w:sz="0" w:space="0" w:color="auto"/>
            <w:right w:val="none" w:sz="0" w:space="0" w:color="auto"/>
          </w:divBdr>
        </w:div>
        <w:div w:id="1231579439">
          <w:marLeft w:val="0"/>
          <w:marRight w:val="0"/>
          <w:marTop w:val="0"/>
          <w:marBottom w:val="0"/>
          <w:divBdr>
            <w:top w:val="none" w:sz="0" w:space="0" w:color="auto"/>
            <w:left w:val="none" w:sz="0" w:space="0" w:color="auto"/>
            <w:bottom w:val="none" w:sz="0" w:space="0" w:color="auto"/>
            <w:right w:val="none" w:sz="0" w:space="0" w:color="auto"/>
          </w:divBdr>
        </w:div>
        <w:div w:id="1781487939">
          <w:marLeft w:val="0"/>
          <w:marRight w:val="0"/>
          <w:marTop w:val="0"/>
          <w:marBottom w:val="0"/>
          <w:divBdr>
            <w:top w:val="none" w:sz="0" w:space="0" w:color="auto"/>
            <w:left w:val="none" w:sz="0" w:space="0" w:color="auto"/>
            <w:bottom w:val="none" w:sz="0" w:space="0" w:color="auto"/>
            <w:right w:val="none" w:sz="0" w:space="0" w:color="auto"/>
          </w:divBdr>
        </w:div>
        <w:div w:id="316693373">
          <w:marLeft w:val="0"/>
          <w:marRight w:val="0"/>
          <w:marTop w:val="0"/>
          <w:marBottom w:val="0"/>
          <w:divBdr>
            <w:top w:val="none" w:sz="0" w:space="0" w:color="auto"/>
            <w:left w:val="none" w:sz="0" w:space="0" w:color="auto"/>
            <w:bottom w:val="none" w:sz="0" w:space="0" w:color="auto"/>
            <w:right w:val="none" w:sz="0" w:space="0" w:color="auto"/>
          </w:divBdr>
        </w:div>
        <w:div w:id="1561747415">
          <w:marLeft w:val="0"/>
          <w:marRight w:val="0"/>
          <w:marTop w:val="0"/>
          <w:marBottom w:val="0"/>
          <w:divBdr>
            <w:top w:val="none" w:sz="0" w:space="0" w:color="auto"/>
            <w:left w:val="none" w:sz="0" w:space="0" w:color="auto"/>
            <w:bottom w:val="none" w:sz="0" w:space="0" w:color="auto"/>
            <w:right w:val="none" w:sz="0" w:space="0" w:color="auto"/>
          </w:divBdr>
        </w:div>
        <w:div w:id="1523517181">
          <w:marLeft w:val="0"/>
          <w:marRight w:val="0"/>
          <w:marTop w:val="0"/>
          <w:marBottom w:val="0"/>
          <w:divBdr>
            <w:top w:val="none" w:sz="0" w:space="0" w:color="auto"/>
            <w:left w:val="none" w:sz="0" w:space="0" w:color="auto"/>
            <w:bottom w:val="none" w:sz="0" w:space="0" w:color="auto"/>
            <w:right w:val="none" w:sz="0" w:space="0" w:color="auto"/>
          </w:divBdr>
        </w:div>
        <w:div w:id="504056123">
          <w:marLeft w:val="0"/>
          <w:marRight w:val="0"/>
          <w:marTop w:val="0"/>
          <w:marBottom w:val="0"/>
          <w:divBdr>
            <w:top w:val="none" w:sz="0" w:space="0" w:color="auto"/>
            <w:left w:val="none" w:sz="0" w:space="0" w:color="auto"/>
            <w:bottom w:val="none" w:sz="0" w:space="0" w:color="auto"/>
            <w:right w:val="none" w:sz="0" w:space="0" w:color="auto"/>
          </w:divBdr>
        </w:div>
        <w:div w:id="117648262">
          <w:marLeft w:val="0"/>
          <w:marRight w:val="0"/>
          <w:marTop w:val="0"/>
          <w:marBottom w:val="0"/>
          <w:divBdr>
            <w:top w:val="none" w:sz="0" w:space="0" w:color="auto"/>
            <w:left w:val="none" w:sz="0" w:space="0" w:color="auto"/>
            <w:bottom w:val="none" w:sz="0" w:space="0" w:color="auto"/>
            <w:right w:val="none" w:sz="0" w:space="0" w:color="auto"/>
          </w:divBdr>
        </w:div>
        <w:div w:id="1532838041">
          <w:marLeft w:val="0"/>
          <w:marRight w:val="0"/>
          <w:marTop w:val="0"/>
          <w:marBottom w:val="0"/>
          <w:divBdr>
            <w:top w:val="none" w:sz="0" w:space="0" w:color="auto"/>
            <w:left w:val="none" w:sz="0" w:space="0" w:color="auto"/>
            <w:bottom w:val="none" w:sz="0" w:space="0" w:color="auto"/>
            <w:right w:val="none" w:sz="0" w:space="0" w:color="auto"/>
          </w:divBdr>
        </w:div>
        <w:div w:id="1298999003">
          <w:marLeft w:val="0"/>
          <w:marRight w:val="0"/>
          <w:marTop w:val="0"/>
          <w:marBottom w:val="0"/>
          <w:divBdr>
            <w:top w:val="none" w:sz="0" w:space="0" w:color="auto"/>
            <w:left w:val="none" w:sz="0" w:space="0" w:color="auto"/>
            <w:bottom w:val="none" w:sz="0" w:space="0" w:color="auto"/>
            <w:right w:val="none" w:sz="0" w:space="0" w:color="auto"/>
          </w:divBdr>
        </w:div>
        <w:div w:id="943269872">
          <w:marLeft w:val="0"/>
          <w:marRight w:val="0"/>
          <w:marTop w:val="0"/>
          <w:marBottom w:val="0"/>
          <w:divBdr>
            <w:top w:val="none" w:sz="0" w:space="0" w:color="auto"/>
            <w:left w:val="none" w:sz="0" w:space="0" w:color="auto"/>
            <w:bottom w:val="none" w:sz="0" w:space="0" w:color="auto"/>
            <w:right w:val="none" w:sz="0" w:space="0" w:color="auto"/>
          </w:divBdr>
        </w:div>
        <w:div w:id="977999936">
          <w:marLeft w:val="0"/>
          <w:marRight w:val="0"/>
          <w:marTop w:val="0"/>
          <w:marBottom w:val="0"/>
          <w:divBdr>
            <w:top w:val="none" w:sz="0" w:space="0" w:color="auto"/>
            <w:left w:val="none" w:sz="0" w:space="0" w:color="auto"/>
            <w:bottom w:val="none" w:sz="0" w:space="0" w:color="auto"/>
            <w:right w:val="none" w:sz="0" w:space="0" w:color="auto"/>
          </w:divBdr>
        </w:div>
        <w:div w:id="1346395195">
          <w:marLeft w:val="0"/>
          <w:marRight w:val="0"/>
          <w:marTop w:val="0"/>
          <w:marBottom w:val="0"/>
          <w:divBdr>
            <w:top w:val="none" w:sz="0" w:space="0" w:color="auto"/>
            <w:left w:val="none" w:sz="0" w:space="0" w:color="auto"/>
            <w:bottom w:val="none" w:sz="0" w:space="0" w:color="auto"/>
            <w:right w:val="none" w:sz="0" w:space="0" w:color="auto"/>
          </w:divBdr>
        </w:div>
        <w:div w:id="1735737474">
          <w:marLeft w:val="0"/>
          <w:marRight w:val="0"/>
          <w:marTop w:val="0"/>
          <w:marBottom w:val="0"/>
          <w:divBdr>
            <w:top w:val="none" w:sz="0" w:space="0" w:color="auto"/>
            <w:left w:val="none" w:sz="0" w:space="0" w:color="auto"/>
            <w:bottom w:val="none" w:sz="0" w:space="0" w:color="auto"/>
            <w:right w:val="none" w:sz="0" w:space="0" w:color="auto"/>
          </w:divBdr>
        </w:div>
        <w:div w:id="1208837313">
          <w:marLeft w:val="0"/>
          <w:marRight w:val="0"/>
          <w:marTop w:val="0"/>
          <w:marBottom w:val="0"/>
          <w:divBdr>
            <w:top w:val="none" w:sz="0" w:space="0" w:color="auto"/>
            <w:left w:val="none" w:sz="0" w:space="0" w:color="auto"/>
            <w:bottom w:val="none" w:sz="0" w:space="0" w:color="auto"/>
            <w:right w:val="none" w:sz="0" w:space="0" w:color="auto"/>
          </w:divBdr>
        </w:div>
        <w:div w:id="1657569200">
          <w:marLeft w:val="0"/>
          <w:marRight w:val="0"/>
          <w:marTop w:val="0"/>
          <w:marBottom w:val="0"/>
          <w:divBdr>
            <w:top w:val="none" w:sz="0" w:space="0" w:color="auto"/>
            <w:left w:val="none" w:sz="0" w:space="0" w:color="auto"/>
            <w:bottom w:val="none" w:sz="0" w:space="0" w:color="auto"/>
            <w:right w:val="none" w:sz="0" w:space="0" w:color="auto"/>
          </w:divBdr>
        </w:div>
        <w:div w:id="1049957030">
          <w:marLeft w:val="0"/>
          <w:marRight w:val="0"/>
          <w:marTop w:val="0"/>
          <w:marBottom w:val="0"/>
          <w:divBdr>
            <w:top w:val="none" w:sz="0" w:space="0" w:color="auto"/>
            <w:left w:val="none" w:sz="0" w:space="0" w:color="auto"/>
            <w:bottom w:val="none" w:sz="0" w:space="0" w:color="auto"/>
            <w:right w:val="none" w:sz="0" w:space="0" w:color="auto"/>
          </w:divBdr>
        </w:div>
        <w:div w:id="2049179775">
          <w:marLeft w:val="0"/>
          <w:marRight w:val="0"/>
          <w:marTop w:val="0"/>
          <w:marBottom w:val="0"/>
          <w:divBdr>
            <w:top w:val="none" w:sz="0" w:space="0" w:color="auto"/>
            <w:left w:val="none" w:sz="0" w:space="0" w:color="auto"/>
            <w:bottom w:val="none" w:sz="0" w:space="0" w:color="auto"/>
            <w:right w:val="none" w:sz="0" w:space="0" w:color="auto"/>
          </w:divBdr>
        </w:div>
        <w:div w:id="258489920">
          <w:marLeft w:val="0"/>
          <w:marRight w:val="0"/>
          <w:marTop w:val="0"/>
          <w:marBottom w:val="0"/>
          <w:divBdr>
            <w:top w:val="none" w:sz="0" w:space="0" w:color="auto"/>
            <w:left w:val="none" w:sz="0" w:space="0" w:color="auto"/>
            <w:bottom w:val="none" w:sz="0" w:space="0" w:color="auto"/>
            <w:right w:val="none" w:sz="0" w:space="0" w:color="auto"/>
          </w:divBdr>
        </w:div>
        <w:div w:id="1018242090">
          <w:marLeft w:val="0"/>
          <w:marRight w:val="0"/>
          <w:marTop w:val="0"/>
          <w:marBottom w:val="0"/>
          <w:divBdr>
            <w:top w:val="none" w:sz="0" w:space="0" w:color="auto"/>
            <w:left w:val="none" w:sz="0" w:space="0" w:color="auto"/>
            <w:bottom w:val="none" w:sz="0" w:space="0" w:color="auto"/>
            <w:right w:val="none" w:sz="0" w:space="0" w:color="auto"/>
          </w:divBdr>
        </w:div>
        <w:div w:id="1692030259">
          <w:marLeft w:val="0"/>
          <w:marRight w:val="0"/>
          <w:marTop w:val="0"/>
          <w:marBottom w:val="0"/>
          <w:divBdr>
            <w:top w:val="none" w:sz="0" w:space="0" w:color="auto"/>
            <w:left w:val="none" w:sz="0" w:space="0" w:color="auto"/>
            <w:bottom w:val="none" w:sz="0" w:space="0" w:color="auto"/>
            <w:right w:val="none" w:sz="0" w:space="0" w:color="auto"/>
          </w:divBdr>
        </w:div>
        <w:div w:id="612709368">
          <w:marLeft w:val="0"/>
          <w:marRight w:val="0"/>
          <w:marTop w:val="0"/>
          <w:marBottom w:val="0"/>
          <w:divBdr>
            <w:top w:val="none" w:sz="0" w:space="0" w:color="auto"/>
            <w:left w:val="none" w:sz="0" w:space="0" w:color="auto"/>
            <w:bottom w:val="none" w:sz="0" w:space="0" w:color="auto"/>
            <w:right w:val="none" w:sz="0" w:space="0" w:color="auto"/>
          </w:divBdr>
        </w:div>
        <w:div w:id="1320386086">
          <w:marLeft w:val="0"/>
          <w:marRight w:val="0"/>
          <w:marTop w:val="0"/>
          <w:marBottom w:val="0"/>
          <w:divBdr>
            <w:top w:val="none" w:sz="0" w:space="0" w:color="auto"/>
            <w:left w:val="none" w:sz="0" w:space="0" w:color="auto"/>
            <w:bottom w:val="none" w:sz="0" w:space="0" w:color="auto"/>
            <w:right w:val="none" w:sz="0" w:space="0" w:color="auto"/>
          </w:divBdr>
        </w:div>
        <w:div w:id="927228348">
          <w:marLeft w:val="0"/>
          <w:marRight w:val="0"/>
          <w:marTop w:val="0"/>
          <w:marBottom w:val="0"/>
          <w:divBdr>
            <w:top w:val="none" w:sz="0" w:space="0" w:color="auto"/>
            <w:left w:val="none" w:sz="0" w:space="0" w:color="auto"/>
            <w:bottom w:val="none" w:sz="0" w:space="0" w:color="auto"/>
            <w:right w:val="none" w:sz="0" w:space="0" w:color="auto"/>
          </w:divBdr>
        </w:div>
      </w:divsChild>
    </w:div>
    <w:div w:id="167064135">
      <w:bodyDiv w:val="1"/>
      <w:marLeft w:val="0"/>
      <w:marRight w:val="0"/>
      <w:marTop w:val="0"/>
      <w:marBottom w:val="0"/>
      <w:divBdr>
        <w:top w:val="none" w:sz="0" w:space="0" w:color="auto"/>
        <w:left w:val="none" w:sz="0" w:space="0" w:color="auto"/>
        <w:bottom w:val="none" w:sz="0" w:space="0" w:color="auto"/>
        <w:right w:val="none" w:sz="0" w:space="0" w:color="auto"/>
      </w:divBdr>
      <w:divsChild>
        <w:div w:id="1234508755">
          <w:marLeft w:val="0"/>
          <w:marRight w:val="0"/>
          <w:marTop w:val="0"/>
          <w:marBottom w:val="0"/>
          <w:divBdr>
            <w:top w:val="none" w:sz="0" w:space="0" w:color="auto"/>
            <w:left w:val="none" w:sz="0" w:space="0" w:color="auto"/>
            <w:bottom w:val="none" w:sz="0" w:space="0" w:color="auto"/>
            <w:right w:val="none" w:sz="0" w:space="0" w:color="auto"/>
          </w:divBdr>
        </w:div>
        <w:div w:id="2096895558">
          <w:marLeft w:val="0"/>
          <w:marRight w:val="0"/>
          <w:marTop w:val="0"/>
          <w:marBottom w:val="0"/>
          <w:divBdr>
            <w:top w:val="none" w:sz="0" w:space="0" w:color="auto"/>
            <w:left w:val="none" w:sz="0" w:space="0" w:color="auto"/>
            <w:bottom w:val="none" w:sz="0" w:space="0" w:color="auto"/>
            <w:right w:val="none" w:sz="0" w:space="0" w:color="auto"/>
          </w:divBdr>
        </w:div>
        <w:div w:id="302389267">
          <w:marLeft w:val="0"/>
          <w:marRight w:val="0"/>
          <w:marTop w:val="0"/>
          <w:marBottom w:val="0"/>
          <w:divBdr>
            <w:top w:val="none" w:sz="0" w:space="0" w:color="auto"/>
            <w:left w:val="none" w:sz="0" w:space="0" w:color="auto"/>
            <w:bottom w:val="none" w:sz="0" w:space="0" w:color="auto"/>
            <w:right w:val="none" w:sz="0" w:space="0" w:color="auto"/>
          </w:divBdr>
        </w:div>
        <w:div w:id="348525303">
          <w:marLeft w:val="0"/>
          <w:marRight w:val="0"/>
          <w:marTop w:val="0"/>
          <w:marBottom w:val="0"/>
          <w:divBdr>
            <w:top w:val="none" w:sz="0" w:space="0" w:color="auto"/>
            <w:left w:val="none" w:sz="0" w:space="0" w:color="auto"/>
            <w:bottom w:val="none" w:sz="0" w:space="0" w:color="auto"/>
            <w:right w:val="none" w:sz="0" w:space="0" w:color="auto"/>
          </w:divBdr>
        </w:div>
        <w:div w:id="722679655">
          <w:marLeft w:val="0"/>
          <w:marRight w:val="0"/>
          <w:marTop w:val="0"/>
          <w:marBottom w:val="0"/>
          <w:divBdr>
            <w:top w:val="none" w:sz="0" w:space="0" w:color="auto"/>
            <w:left w:val="none" w:sz="0" w:space="0" w:color="auto"/>
            <w:bottom w:val="none" w:sz="0" w:space="0" w:color="auto"/>
            <w:right w:val="none" w:sz="0" w:space="0" w:color="auto"/>
          </w:divBdr>
        </w:div>
        <w:div w:id="293608035">
          <w:marLeft w:val="0"/>
          <w:marRight w:val="0"/>
          <w:marTop w:val="0"/>
          <w:marBottom w:val="0"/>
          <w:divBdr>
            <w:top w:val="none" w:sz="0" w:space="0" w:color="auto"/>
            <w:left w:val="none" w:sz="0" w:space="0" w:color="auto"/>
            <w:bottom w:val="none" w:sz="0" w:space="0" w:color="auto"/>
            <w:right w:val="none" w:sz="0" w:space="0" w:color="auto"/>
          </w:divBdr>
        </w:div>
        <w:div w:id="1780248901">
          <w:marLeft w:val="0"/>
          <w:marRight w:val="0"/>
          <w:marTop w:val="0"/>
          <w:marBottom w:val="0"/>
          <w:divBdr>
            <w:top w:val="none" w:sz="0" w:space="0" w:color="auto"/>
            <w:left w:val="none" w:sz="0" w:space="0" w:color="auto"/>
            <w:bottom w:val="none" w:sz="0" w:space="0" w:color="auto"/>
            <w:right w:val="none" w:sz="0" w:space="0" w:color="auto"/>
          </w:divBdr>
        </w:div>
        <w:div w:id="418672438">
          <w:marLeft w:val="0"/>
          <w:marRight w:val="0"/>
          <w:marTop w:val="0"/>
          <w:marBottom w:val="0"/>
          <w:divBdr>
            <w:top w:val="none" w:sz="0" w:space="0" w:color="auto"/>
            <w:left w:val="none" w:sz="0" w:space="0" w:color="auto"/>
            <w:bottom w:val="none" w:sz="0" w:space="0" w:color="auto"/>
            <w:right w:val="none" w:sz="0" w:space="0" w:color="auto"/>
          </w:divBdr>
        </w:div>
      </w:divsChild>
    </w:div>
    <w:div w:id="1256522652">
      <w:bodyDiv w:val="1"/>
      <w:marLeft w:val="0"/>
      <w:marRight w:val="0"/>
      <w:marTop w:val="0"/>
      <w:marBottom w:val="0"/>
      <w:divBdr>
        <w:top w:val="none" w:sz="0" w:space="0" w:color="auto"/>
        <w:left w:val="none" w:sz="0" w:space="0" w:color="auto"/>
        <w:bottom w:val="none" w:sz="0" w:space="0" w:color="auto"/>
        <w:right w:val="none" w:sz="0" w:space="0" w:color="auto"/>
      </w:divBdr>
      <w:divsChild>
        <w:div w:id="1061827479">
          <w:marLeft w:val="0"/>
          <w:marRight w:val="0"/>
          <w:marTop w:val="0"/>
          <w:marBottom w:val="0"/>
          <w:divBdr>
            <w:top w:val="none" w:sz="0" w:space="0" w:color="auto"/>
            <w:left w:val="none" w:sz="0" w:space="0" w:color="auto"/>
            <w:bottom w:val="none" w:sz="0" w:space="0" w:color="auto"/>
            <w:right w:val="none" w:sz="0" w:space="0" w:color="auto"/>
          </w:divBdr>
        </w:div>
        <w:div w:id="905456363">
          <w:marLeft w:val="0"/>
          <w:marRight w:val="0"/>
          <w:marTop w:val="0"/>
          <w:marBottom w:val="0"/>
          <w:divBdr>
            <w:top w:val="none" w:sz="0" w:space="0" w:color="auto"/>
            <w:left w:val="none" w:sz="0" w:space="0" w:color="auto"/>
            <w:bottom w:val="none" w:sz="0" w:space="0" w:color="auto"/>
            <w:right w:val="none" w:sz="0" w:space="0" w:color="auto"/>
          </w:divBdr>
        </w:div>
        <w:div w:id="313603763">
          <w:marLeft w:val="0"/>
          <w:marRight w:val="0"/>
          <w:marTop w:val="0"/>
          <w:marBottom w:val="0"/>
          <w:divBdr>
            <w:top w:val="none" w:sz="0" w:space="0" w:color="auto"/>
            <w:left w:val="none" w:sz="0" w:space="0" w:color="auto"/>
            <w:bottom w:val="none" w:sz="0" w:space="0" w:color="auto"/>
            <w:right w:val="none" w:sz="0" w:space="0" w:color="auto"/>
          </w:divBdr>
        </w:div>
        <w:div w:id="182208809">
          <w:marLeft w:val="0"/>
          <w:marRight w:val="0"/>
          <w:marTop w:val="0"/>
          <w:marBottom w:val="0"/>
          <w:divBdr>
            <w:top w:val="none" w:sz="0" w:space="0" w:color="auto"/>
            <w:left w:val="none" w:sz="0" w:space="0" w:color="auto"/>
            <w:bottom w:val="none" w:sz="0" w:space="0" w:color="auto"/>
            <w:right w:val="none" w:sz="0" w:space="0" w:color="auto"/>
          </w:divBdr>
        </w:div>
        <w:div w:id="1295136158">
          <w:marLeft w:val="0"/>
          <w:marRight w:val="0"/>
          <w:marTop w:val="0"/>
          <w:marBottom w:val="0"/>
          <w:divBdr>
            <w:top w:val="none" w:sz="0" w:space="0" w:color="auto"/>
            <w:left w:val="none" w:sz="0" w:space="0" w:color="auto"/>
            <w:bottom w:val="none" w:sz="0" w:space="0" w:color="auto"/>
            <w:right w:val="none" w:sz="0" w:space="0" w:color="auto"/>
          </w:divBdr>
        </w:div>
        <w:div w:id="1963608606">
          <w:marLeft w:val="0"/>
          <w:marRight w:val="0"/>
          <w:marTop w:val="0"/>
          <w:marBottom w:val="0"/>
          <w:divBdr>
            <w:top w:val="none" w:sz="0" w:space="0" w:color="auto"/>
            <w:left w:val="none" w:sz="0" w:space="0" w:color="auto"/>
            <w:bottom w:val="none" w:sz="0" w:space="0" w:color="auto"/>
            <w:right w:val="none" w:sz="0" w:space="0" w:color="auto"/>
          </w:divBdr>
        </w:div>
        <w:div w:id="156843822">
          <w:marLeft w:val="0"/>
          <w:marRight w:val="0"/>
          <w:marTop w:val="0"/>
          <w:marBottom w:val="0"/>
          <w:divBdr>
            <w:top w:val="none" w:sz="0" w:space="0" w:color="auto"/>
            <w:left w:val="none" w:sz="0" w:space="0" w:color="auto"/>
            <w:bottom w:val="none" w:sz="0" w:space="0" w:color="auto"/>
            <w:right w:val="none" w:sz="0" w:space="0" w:color="auto"/>
          </w:divBdr>
        </w:div>
        <w:div w:id="1691103072">
          <w:marLeft w:val="0"/>
          <w:marRight w:val="0"/>
          <w:marTop w:val="0"/>
          <w:marBottom w:val="0"/>
          <w:divBdr>
            <w:top w:val="none" w:sz="0" w:space="0" w:color="auto"/>
            <w:left w:val="none" w:sz="0" w:space="0" w:color="auto"/>
            <w:bottom w:val="none" w:sz="0" w:space="0" w:color="auto"/>
            <w:right w:val="none" w:sz="0" w:space="0" w:color="auto"/>
          </w:divBdr>
        </w:div>
        <w:div w:id="309751180">
          <w:marLeft w:val="0"/>
          <w:marRight w:val="0"/>
          <w:marTop w:val="0"/>
          <w:marBottom w:val="0"/>
          <w:divBdr>
            <w:top w:val="none" w:sz="0" w:space="0" w:color="auto"/>
            <w:left w:val="none" w:sz="0" w:space="0" w:color="auto"/>
            <w:bottom w:val="none" w:sz="0" w:space="0" w:color="auto"/>
            <w:right w:val="none" w:sz="0" w:space="0" w:color="auto"/>
          </w:divBdr>
        </w:div>
        <w:div w:id="1201168870">
          <w:marLeft w:val="0"/>
          <w:marRight w:val="0"/>
          <w:marTop w:val="0"/>
          <w:marBottom w:val="0"/>
          <w:divBdr>
            <w:top w:val="none" w:sz="0" w:space="0" w:color="auto"/>
            <w:left w:val="none" w:sz="0" w:space="0" w:color="auto"/>
            <w:bottom w:val="none" w:sz="0" w:space="0" w:color="auto"/>
            <w:right w:val="none" w:sz="0" w:space="0" w:color="auto"/>
          </w:divBdr>
        </w:div>
        <w:div w:id="1291088819">
          <w:marLeft w:val="0"/>
          <w:marRight w:val="0"/>
          <w:marTop w:val="0"/>
          <w:marBottom w:val="0"/>
          <w:divBdr>
            <w:top w:val="none" w:sz="0" w:space="0" w:color="auto"/>
            <w:left w:val="none" w:sz="0" w:space="0" w:color="auto"/>
            <w:bottom w:val="none" w:sz="0" w:space="0" w:color="auto"/>
            <w:right w:val="none" w:sz="0" w:space="0" w:color="auto"/>
          </w:divBdr>
        </w:div>
        <w:div w:id="863907539">
          <w:marLeft w:val="0"/>
          <w:marRight w:val="0"/>
          <w:marTop w:val="0"/>
          <w:marBottom w:val="0"/>
          <w:divBdr>
            <w:top w:val="none" w:sz="0" w:space="0" w:color="auto"/>
            <w:left w:val="none" w:sz="0" w:space="0" w:color="auto"/>
            <w:bottom w:val="none" w:sz="0" w:space="0" w:color="auto"/>
            <w:right w:val="none" w:sz="0" w:space="0" w:color="auto"/>
          </w:divBdr>
        </w:div>
        <w:div w:id="1589540913">
          <w:marLeft w:val="0"/>
          <w:marRight w:val="0"/>
          <w:marTop w:val="0"/>
          <w:marBottom w:val="0"/>
          <w:divBdr>
            <w:top w:val="none" w:sz="0" w:space="0" w:color="auto"/>
            <w:left w:val="none" w:sz="0" w:space="0" w:color="auto"/>
            <w:bottom w:val="none" w:sz="0" w:space="0" w:color="auto"/>
            <w:right w:val="none" w:sz="0" w:space="0" w:color="auto"/>
          </w:divBdr>
        </w:div>
        <w:div w:id="642076061">
          <w:marLeft w:val="0"/>
          <w:marRight w:val="0"/>
          <w:marTop w:val="0"/>
          <w:marBottom w:val="0"/>
          <w:divBdr>
            <w:top w:val="none" w:sz="0" w:space="0" w:color="auto"/>
            <w:left w:val="none" w:sz="0" w:space="0" w:color="auto"/>
            <w:bottom w:val="none" w:sz="0" w:space="0" w:color="auto"/>
            <w:right w:val="none" w:sz="0" w:space="0" w:color="auto"/>
          </w:divBdr>
        </w:div>
        <w:div w:id="209611341">
          <w:marLeft w:val="0"/>
          <w:marRight w:val="0"/>
          <w:marTop w:val="0"/>
          <w:marBottom w:val="0"/>
          <w:divBdr>
            <w:top w:val="none" w:sz="0" w:space="0" w:color="auto"/>
            <w:left w:val="none" w:sz="0" w:space="0" w:color="auto"/>
            <w:bottom w:val="none" w:sz="0" w:space="0" w:color="auto"/>
            <w:right w:val="none" w:sz="0" w:space="0" w:color="auto"/>
          </w:divBdr>
        </w:div>
        <w:div w:id="828449516">
          <w:marLeft w:val="0"/>
          <w:marRight w:val="0"/>
          <w:marTop w:val="0"/>
          <w:marBottom w:val="0"/>
          <w:divBdr>
            <w:top w:val="none" w:sz="0" w:space="0" w:color="auto"/>
            <w:left w:val="none" w:sz="0" w:space="0" w:color="auto"/>
            <w:bottom w:val="none" w:sz="0" w:space="0" w:color="auto"/>
            <w:right w:val="none" w:sz="0" w:space="0" w:color="auto"/>
          </w:divBdr>
        </w:div>
        <w:div w:id="1158033010">
          <w:marLeft w:val="0"/>
          <w:marRight w:val="0"/>
          <w:marTop w:val="0"/>
          <w:marBottom w:val="0"/>
          <w:divBdr>
            <w:top w:val="none" w:sz="0" w:space="0" w:color="auto"/>
            <w:left w:val="none" w:sz="0" w:space="0" w:color="auto"/>
            <w:bottom w:val="none" w:sz="0" w:space="0" w:color="auto"/>
            <w:right w:val="none" w:sz="0" w:space="0" w:color="auto"/>
          </w:divBdr>
        </w:div>
        <w:div w:id="1493791648">
          <w:marLeft w:val="0"/>
          <w:marRight w:val="0"/>
          <w:marTop w:val="0"/>
          <w:marBottom w:val="0"/>
          <w:divBdr>
            <w:top w:val="none" w:sz="0" w:space="0" w:color="auto"/>
            <w:left w:val="none" w:sz="0" w:space="0" w:color="auto"/>
            <w:bottom w:val="none" w:sz="0" w:space="0" w:color="auto"/>
            <w:right w:val="none" w:sz="0" w:space="0" w:color="auto"/>
          </w:divBdr>
        </w:div>
        <w:div w:id="1582718286">
          <w:marLeft w:val="0"/>
          <w:marRight w:val="0"/>
          <w:marTop w:val="0"/>
          <w:marBottom w:val="0"/>
          <w:divBdr>
            <w:top w:val="none" w:sz="0" w:space="0" w:color="auto"/>
            <w:left w:val="none" w:sz="0" w:space="0" w:color="auto"/>
            <w:bottom w:val="none" w:sz="0" w:space="0" w:color="auto"/>
            <w:right w:val="none" w:sz="0" w:space="0" w:color="auto"/>
          </w:divBdr>
        </w:div>
        <w:div w:id="791242337">
          <w:marLeft w:val="0"/>
          <w:marRight w:val="0"/>
          <w:marTop w:val="0"/>
          <w:marBottom w:val="0"/>
          <w:divBdr>
            <w:top w:val="none" w:sz="0" w:space="0" w:color="auto"/>
            <w:left w:val="none" w:sz="0" w:space="0" w:color="auto"/>
            <w:bottom w:val="none" w:sz="0" w:space="0" w:color="auto"/>
            <w:right w:val="none" w:sz="0" w:space="0" w:color="auto"/>
          </w:divBdr>
        </w:div>
        <w:div w:id="1095708609">
          <w:marLeft w:val="0"/>
          <w:marRight w:val="0"/>
          <w:marTop w:val="0"/>
          <w:marBottom w:val="0"/>
          <w:divBdr>
            <w:top w:val="none" w:sz="0" w:space="0" w:color="auto"/>
            <w:left w:val="none" w:sz="0" w:space="0" w:color="auto"/>
            <w:bottom w:val="none" w:sz="0" w:space="0" w:color="auto"/>
            <w:right w:val="none" w:sz="0" w:space="0" w:color="auto"/>
          </w:divBdr>
        </w:div>
        <w:div w:id="471756743">
          <w:marLeft w:val="0"/>
          <w:marRight w:val="0"/>
          <w:marTop w:val="0"/>
          <w:marBottom w:val="0"/>
          <w:divBdr>
            <w:top w:val="none" w:sz="0" w:space="0" w:color="auto"/>
            <w:left w:val="none" w:sz="0" w:space="0" w:color="auto"/>
            <w:bottom w:val="none" w:sz="0" w:space="0" w:color="auto"/>
            <w:right w:val="none" w:sz="0" w:space="0" w:color="auto"/>
          </w:divBdr>
        </w:div>
        <w:div w:id="1631787267">
          <w:marLeft w:val="0"/>
          <w:marRight w:val="0"/>
          <w:marTop w:val="0"/>
          <w:marBottom w:val="0"/>
          <w:divBdr>
            <w:top w:val="none" w:sz="0" w:space="0" w:color="auto"/>
            <w:left w:val="none" w:sz="0" w:space="0" w:color="auto"/>
            <w:bottom w:val="none" w:sz="0" w:space="0" w:color="auto"/>
            <w:right w:val="none" w:sz="0" w:space="0" w:color="auto"/>
          </w:divBdr>
        </w:div>
        <w:div w:id="633219001">
          <w:marLeft w:val="0"/>
          <w:marRight w:val="0"/>
          <w:marTop w:val="0"/>
          <w:marBottom w:val="0"/>
          <w:divBdr>
            <w:top w:val="none" w:sz="0" w:space="0" w:color="auto"/>
            <w:left w:val="none" w:sz="0" w:space="0" w:color="auto"/>
            <w:bottom w:val="none" w:sz="0" w:space="0" w:color="auto"/>
            <w:right w:val="none" w:sz="0" w:space="0" w:color="auto"/>
          </w:divBdr>
        </w:div>
        <w:div w:id="94445474">
          <w:marLeft w:val="0"/>
          <w:marRight w:val="0"/>
          <w:marTop w:val="0"/>
          <w:marBottom w:val="0"/>
          <w:divBdr>
            <w:top w:val="none" w:sz="0" w:space="0" w:color="auto"/>
            <w:left w:val="none" w:sz="0" w:space="0" w:color="auto"/>
            <w:bottom w:val="none" w:sz="0" w:space="0" w:color="auto"/>
            <w:right w:val="none" w:sz="0" w:space="0" w:color="auto"/>
          </w:divBdr>
        </w:div>
        <w:div w:id="638724800">
          <w:marLeft w:val="0"/>
          <w:marRight w:val="0"/>
          <w:marTop w:val="0"/>
          <w:marBottom w:val="0"/>
          <w:divBdr>
            <w:top w:val="none" w:sz="0" w:space="0" w:color="auto"/>
            <w:left w:val="none" w:sz="0" w:space="0" w:color="auto"/>
            <w:bottom w:val="none" w:sz="0" w:space="0" w:color="auto"/>
            <w:right w:val="none" w:sz="0" w:space="0" w:color="auto"/>
          </w:divBdr>
        </w:div>
        <w:div w:id="573079358">
          <w:marLeft w:val="0"/>
          <w:marRight w:val="0"/>
          <w:marTop w:val="0"/>
          <w:marBottom w:val="0"/>
          <w:divBdr>
            <w:top w:val="none" w:sz="0" w:space="0" w:color="auto"/>
            <w:left w:val="none" w:sz="0" w:space="0" w:color="auto"/>
            <w:bottom w:val="none" w:sz="0" w:space="0" w:color="auto"/>
            <w:right w:val="none" w:sz="0" w:space="0" w:color="auto"/>
          </w:divBdr>
        </w:div>
        <w:div w:id="628055324">
          <w:marLeft w:val="0"/>
          <w:marRight w:val="0"/>
          <w:marTop w:val="0"/>
          <w:marBottom w:val="0"/>
          <w:divBdr>
            <w:top w:val="none" w:sz="0" w:space="0" w:color="auto"/>
            <w:left w:val="none" w:sz="0" w:space="0" w:color="auto"/>
            <w:bottom w:val="none" w:sz="0" w:space="0" w:color="auto"/>
            <w:right w:val="none" w:sz="0" w:space="0" w:color="auto"/>
          </w:divBdr>
        </w:div>
        <w:div w:id="683283646">
          <w:marLeft w:val="0"/>
          <w:marRight w:val="0"/>
          <w:marTop w:val="0"/>
          <w:marBottom w:val="0"/>
          <w:divBdr>
            <w:top w:val="none" w:sz="0" w:space="0" w:color="auto"/>
            <w:left w:val="none" w:sz="0" w:space="0" w:color="auto"/>
            <w:bottom w:val="none" w:sz="0" w:space="0" w:color="auto"/>
            <w:right w:val="none" w:sz="0" w:space="0" w:color="auto"/>
          </w:divBdr>
        </w:div>
        <w:div w:id="1402173042">
          <w:marLeft w:val="0"/>
          <w:marRight w:val="0"/>
          <w:marTop w:val="0"/>
          <w:marBottom w:val="0"/>
          <w:divBdr>
            <w:top w:val="none" w:sz="0" w:space="0" w:color="auto"/>
            <w:left w:val="none" w:sz="0" w:space="0" w:color="auto"/>
            <w:bottom w:val="none" w:sz="0" w:space="0" w:color="auto"/>
            <w:right w:val="none" w:sz="0" w:space="0" w:color="auto"/>
          </w:divBdr>
        </w:div>
        <w:div w:id="764039230">
          <w:marLeft w:val="0"/>
          <w:marRight w:val="0"/>
          <w:marTop w:val="0"/>
          <w:marBottom w:val="0"/>
          <w:divBdr>
            <w:top w:val="none" w:sz="0" w:space="0" w:color="auto"/>
            <w:left w:val="none" w:sz="0" w:space="0" w:color="auto"/>
            <w:bottom w:val="none" w:sz="0" w:space="0" w:color="auto"/>
            <w:right w:val="none" w:sz="0" w:space="0" w:color="auto"/>
          </w:divBdr>
        </w:div>
        <w:div w:id="1891109089">
          <w:marLeft w:val="0"/>
          <w:marRight w:val="0"/>
          <w:marTop w:val="0"/>
          <w:marBottom w:val="0"/>
          <w:divBdr>
            <w:top w:val="none" w:sz="0" w:space="0" w:color="auto"/>
            <w:left w:val="none" w:sz="0" w:space="0" w:color="auto"/>
            <w:bottom w:val="none" w:sz="0" w:space="0" w:color="auto"/>
            <w:right w:val="none" w:sz="0" w:space="0" w:color="auto"/>
          </w:divBdr>
        </w:div>
        <w:div w:id="4818898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mailto:SiluetaX@gmail.com" TargetMode="External"/><Relationship Id="rId2" Type="http://schemas.openxmlformats.org/officeDocument/2006/relationships/hyperlink" Target="http://www.RevolucionTrans.Com" TargetMode="External"/><Relationship Id="rId1" Type="http://schemas.openxmlformats.org/officeDocument/2006/relationships/hyperlink" Target="http://www.SiluetaX.Org"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510</Words>
  <Characters>2807</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Giblouxe Inc.</dc:creator>
  <cp:keywords/>
  <dc:description/>
  <cp:lastModifiedBy>Diane Rodríguez</cp:lastModifiedBy>
  <cp:revision>3</cp:revision>
  <cp:lastPrinted>2016-11-24T17:47:00Z</cp:lastPrinted>
  <dcterms:created xsi:type="dcterms:W3CDTF">2018-12-15T17:51:00Z</dcterms:created>
  <dcterms:modified xsi:type="dcterms:W3CDTF">2018-12-15T18:03:00Z</dcterms:modified>
</cp:coreProperties>
</file>